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4DCC782" w:rsidR="00D670C1" w:rsidRDefault="00702973" w:rsidP="00540F25">
      <w:r w:rsidRPr="00B73AE6">
        <w:t xml:space="preserve">Nazwa: </w:t>
      </w:r>
      <w:r w:rsidR="004501AF">
        <w:t>Wójt Gminy Prażmów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312B9456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4501AF">
        <w:rPr>
          <w:b/>
          <w:bCs/>
          <w:szCs w:val="20"/>
        </w:rPr>
        <w:t>Gminy Prażmów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5E7C62">
        <w:rPr>
          <w:b/>
          <w:bCs/>
          <w:szCs w:val="20"/>
        </w:rPr>
        <w:t>„</w:t>
      </w:r>
      <w:r w:rsidR="004501AF">
        <w:rPr>
          <w:b/>
          <w:bCs/>
          <w:szCs w:val="20"/>
        </w:rPr>
        <w:t>Lasek Brzozowy</w:t>
      </w:r>
      <w:r w:rsidR="005E7C62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514AC8">
        <w:rPr>
          <w:b/>
          <w:bCs/>
          <w:szCs w:val="20"/>
        </w:rPr>
        <w:t>przy ul. Głównej 1 w Jeziórku</w:t>
      </w:r>
      <w:r w:rsidR="005E7C62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terenów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B3184F">
        <w:rPr>
          <w:szCs w:val="20"/>
        </w:rPr>
        <w:t>W</w:t>
      </w:r>
      <w:r w:rsidR="002640CE">
        <w:rPr>
          <w:szCs w:val="20"/>
        </w:rPr>
        <w:t xml:space="preserve"> ogrodzie znajduj</w:t>
      </w:r>
      <w:r w:rsidR="009B4EDE">
        <w:rPr>
          <w:szCs w:val="20"/>
        </w:rPr>
        <w:t xml:space="preserve">e się </w:t>
      </w:r>
      <w:r w:rsidR="00B3184F">
        <w:rPr>
          <w:b/>
          <w:bCs/>
          <w:szCs w:val="20"/>
        </w:rPr>
        <w:t>178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B3184F">
        <w:rPr>
          <w:b/>
          <w:bCs/>
          <w:szCs w:val="20"/>
        </w:rPr>
        <w:t>11,92 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1561DCB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B3184F">
              <w:rPr>
                <w:b/>
                <w:bCs/>
                <w:sz w:val="18"/>
                <w:szCs w:val="20"/>
              </w:rPr>
              <w:t>Gminy Prażmów</w:t>
            </w:r>
          </w:p>
        </w:tc>
        <w:tc>
          <w:tcPr>
            <w:tcW w:w="1559" w:type="dxa"/>
          </w:tcPr>
          <w:p w14:paraId="11B1C655" w14:textId="77777777" w:rsidR="00CF4BA6" w:rsidRPr="00CF4BA6" w:rsidRDefault="00CF4BA6" w:rsidP="00CF4BA6">
            <w:pPr>
              <w:rPr>
                <w:sz w:val="18"/>
                <w:szCs w:val="18"/>
              </w:rPr>
            </w:pPr>
            <w:r w:rsidRPr="00CF4BA6">
              <w:rPr>
                <w:sz w:val="18"/>
                <w:szCs w:val="18"/>
              </w:rPr>
              <w:t>141805_2.0008.328/14</w:t>
            </w:r>
          </w:p>
          <w:p w14:paraId="4C4E5CBB" w14:textId="61D97F54" w:rsidR="00A20643" w:rsidRPr="00AD6E1A" w:rsidRDefault="008E7DA4" w:rsidP="002901EF">
            <w:pPr>
              <w:rPr>
                <w:b/>
                <w:bCs/>
                <w:sz w:val="24"/>
                <w:szCs w:val="24"/>
              </w:rPr>
            </w:pPr>
            <w:r w:rsidRPr="008E7DA4">
              <w:rPr>
                <w:sz w:val="18"/>
                <w:szCs w:val="18"/>
              </w:rPr>
              <w:t>141805_2.0008.328/11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88AA134" w:rsidR="00A20643" w:rsidRPr="00744B7A" w:rsidRDefault="00A20643" w:rsidP="00B3184F">
            <w:pPr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B3184F">
              <w:rPr>
                <w:b/>
                <w:bCs/>
                <w:sz w:val="18"/>
                <w:szCs w:val="20"/>
                <w:lang w:eastAsia="en-US"/>
              </w:rPr>
              <w:t>Gminy Prażmów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 jako terenów o których mowa w art. 13c ust. 2 pkt 9 ustawy z dnia 27 marca 2003 roku o planowaniu i zagospodarowaniu przestrzennym</w:t>
            </w:r>
            <w:r w:rsidR="00B3184F">
              <w:rPr>
                <w:b/>
                <w:bCs/>
                <w:sz w:val="18"/>
                <w:szCs w:val="20"/>
                <w:lang w:eastAsia="en-US"/>
              </w:rPr>
              <w:t>.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CDA11" w14:textId="77777777" w:rsidR="007A0523" w:rsidRDefault="007A0523" w:rsidP="005F02B9">
      <w:r>
        <w:separator/>
      </w:r>
    </w:p>
    <w:p w14:paraId="02268609" w14:textId="77777777" w:rsidR="007A0523" w:rsidRDefault="007A0523" w:rsidP="005F02B9"/>
    <w:p w14:paraId="1AF0C22A" w14:textId="77777777" w:rsidR="007A0523" w:rsidRDefault="007A0523" w:rsidP="005F02B9"/>
    <w:p w14:paraId="21559643" w14:textId="77777777" w:rsidR="007A0523" w:rsidRDefault="007A0523"/>
  </w:endnote>
  <w:endnote w:type="continuationSeparator" w:id="0">
    <w:p w14:paraId="182895B4" w14:textId="77777777" w:rsidR="007A0523" w:rsidRDefault="007A0523" w:rsidP="005F02B9">
      <w:r>
        <w:continuationSeparator/>
      </w:r>
    </w:p>
    <w:p w14:paraId="6803E3BE" w14:textId="77777777" w:rsidR="007A0523" w:rsidRDefault="007A0523" w:rsidP="005F02B9"/>
    <w:p w14:paraId="7844E98E" w14:textId="77777777" w:rsidR="007A0523" w:rsidRDefault="007A0523" w:rsidP="005F02B9"/>
    <w:p w14:paraId="06C0DE42" w14:textId="77777777" w:rsidR="007A0523" w:rsidRDefault="007A0523"/>
  </w:endnote>
  <w:endnote w:type="continuationNotice" w:id="1">
    <w:p w14:paraId="1D7C3A8F" w14:textId="77777777" w:rsidR="007A0523" w:rsidRDefault="007A052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63A55" w14:textId="77777777" w:rsidR="007A0523" w:rsidRDefault="007A0523" w:rsidP="005F02B9">
      <w:r>
        <w:separator/>
      </w:r>
    </w:p>
    <w:p w14:paraId="68588D5E" w14:textId="77777777" w:rsidR="007A0523" w:rsidRDefault="007A0523" w:rsidP="005F02B9"/>
    <w:p w14:paraId="28343BB9" w14:textId="77777777" w:rsidR="007A0523" w:rsidRDefault="007A0523" w:rsidP="005F02B9"/>
    <w:p w14:paraId="76E3E33F" w14:textId="77777777" w:rsidR="007A0523" w:rsidRDefault="007A0523"/>
  </w:footnote>
  <w:footnote w:type="continuationSeparator" w:id="0">
    <w:p w14:paraId="3C45034F" w14:textId="77777777" w:rsidR="007A0523" w:rsidRDefault="007A0523" w:rsidP="005F02B9">
      <w:r>
        <w:continuationSeparator/>
      </w:r>
    </w:p>
    <w:p w14:paraId="3E9CC25E" w14:textId="77777777" w:rsidR="007A0523" w:rsidRDefault="007A0523" w:rsidP="005F02B9"/>
    <w:p w14:paraId="1ED973BB" w14:textId="77777777" w:rsidR="007A0523" w:rsidRDefault="007A0523" w:rsidP="005F02B9"/>
    <w:p w14:paraId="17398FC6" w14:textId="77777777" w:rsidR="007A0523" w:rsidRDefault="007A0523"/>
  </w:footnote>
  <w:footnote w:type="continuationNotice" w:id="1">
    <w:p w14:paraId="2F81AFE7" w14:textId="77777777" w:rsidR="007A0523" w:rsidRDefault="007A05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2CCD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5762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97E29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1A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B60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4AC8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5872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E7C62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6BD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52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E7DA4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D6E1A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84F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B3D"/>
    <w:rsid w:val="00CE27FF"/>
    <w:rsid w:val="00CF1C37"/>
    <w:rsid w:val="00CF2544"/>
    <w:rsid w:val="00CF4108"/>
    <w:rsid w:val="00CF4BA6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9C8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045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2025-02-18T10:35:00Z</dcterms:created>
  <dcterms:modified xsi:type="dcterms:W3CDTF">2025-02-18T10:35:00Z</dcterms:modified>
</cp:coreProperties>
</file>