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2973" w:rsidRPr="008D60EE" w:rsidRDefault="00BA437D" w:rsidP="00AD58E2">
      <w:pPr>
        <w:pStyle w:val="Nagwek1"/>
      </w:pPr>
      <w:bookmarkStart w:id="0" w:name="_Hlk39584249"/>
      <w:r>
        <w:t xml:space="preserve">Pismo dotyczące </w:t>
      </w:r>
      <w:r w:rsidR="00C001CB">
        <w:t>aktu planowania przestrzennego</w:t>
      </w:r>
    </w:p>
    <w:p w:rsidR="00854758" w:rsidRPr="00180857" w:rsidRDefault="00854758" w:rsidP="00584CBF">
      <w:pPr>
        <w:pStyle w:val="ODNONIKtreodnonika"/>
        <w:rPr>
          <w:spacing w:val="-2"/>
        </w:rPr>
      </w:pPr>
    </w:p>
    <w:p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rsidR="00D670C1" w:rsidRDefault="00702973" w:rsidP="00540F25">
      <w:r w:rsidRPr="00B73AE6">
        <w:t xml:space="preserve">Nazwa: </w:t>
      </w:r>
      <w:r w:rsidR="00F7641F" w:rsidRPr="00F7641F">
        <w:rPr>
          <w:b/>
        </w:rPr>
        <w:t xml:space="preserve">BURMISTRZ </w:t>
      </w:r>
      <w:r w:rsidR="00343D93">
        <w:rPr>
          <w:b/>
        </w:rPr>
        <w:t>MIASTA ZIELONKA</w:t>
      </w:r>
      <w:r w:rsidRPr="00B73AE6">
        <w:t>……………………………………</w:t>
      </w:r>
      <w:r w:rsidR="008C02EF" w:rsidRPr="00B73AE6">
        <w:t>………………</w:t>
      </w:r>
      <w:r w:rsidR="008D2EF3">
        <w:t>……………</w:t>
      </w:r>
    </w:p>
    <w:p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rsidR="00131B07" w:rsidRDefault="00000000" w:rsidP="00324B38">
      <w:pPr>
        <w:tabs>
          <w:tab w:val="left" w:pos="2182"/>
        </w:tabs>
        <w:rPr>
          <w:lang w:eastAsia="en-US"/>
        </w:rPr>
      </w:pPr>
      <w:sdt>
        <w:sdtPr>
          <w:rPr>
            <w:lang w:eastAsia="en-US"/>
          </w:rPr>
          <w:id w:val="-1661138951"/>
        </w:sdtPr>
        <w:sdtContent>
          <w:r w:rsidR="00961C3F">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rsidR="00131B07" w:rsidRDefault="00000000" w:rsidP="00324B38">
      <w:pPr>
        <w:tabs>
          <w:tab w:val="left" w:pos="2182"/>
        </w:tabs>
        <w:rPr>
          <w:lang w:eastAsia="en-US"/>
        </w:rPr>
      </w:pPr>
      <w:sdt>
        <w:sdtPr>
          <w:rPr>
            <w:lang w:eastAsia="en-US"/>
          </w:rPr>
          <w:id w:val="50671811"/>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rsidR="00F12646" w:rsidRDefault="00000000" w:rsidP="00CF4C8E">
      <w:pPr>
        <w:tabs>
          <w:tab w:val="left" w:pos="2182"/>
        </w:tabs>
        <w:rPr>
          <w:lang w:eastAsia="en-US"/>
        </w:rPr>
      </w:pPr>
      <w:sdt>
        <w:sdtPr>
          <w:rPr>
            <w:lang w:eastAsia="en-US"/>
          </w:rPr>
          <w:id w:val="2110855430"/>
        </w:sdtPr>
        <w:sdtContent>
          <w:r w:rsidR="00343D93">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rsidR="00F12646" w:rsidRDefault="00000000" w:rsidP="00CF4C8E">
      <w:pPr>
        <w:tabs>
          <w:tab w:val="left" w:pos="2182"/>
        </w:tabs>
        <w:rPr>
          <w:lang w:eastAsia="en-US"/>
        </w:rPr>
      </w:pPr>
      <w:sdt>
        <w:sdtPr>
          <w:rPr>
            <w:lang w:eastAsia="en-US"/>
          </w:rPr>
          <w:id w:val="1427004494"/>
        </w:sdtPr>
        <w:sdtContent>
          <w:r w:rsidR="00343D93">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rsidR="00986D77" w:rsidRPr="00E52476" w:rsidRDefault="00000000" w:rsidP="00986D77">
      <w:pPr>
        <w:tabs>
          <w:tab w:val="left" w:pos="2182"/>
        </w:tabs>
        <w:rPr>
          <w:lang w:eastAsia="en-US"/>
        </w:rPr>
      </w:pPr>
      <w:sdt>
        <w:sdtPr>
          <w:rPr>
            <w:lang w:eastAsia="en-US"/>
          </w:rPr>
          <w:id w:val="-177044069"/>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rsidR="00D23BFD" w:rsidRDefault="00000000" w:rsidP="00324B38">
      <w:pPr>
        <w:tabs>
          <w:tab w:val="left" w:pos="2182"/>
        </w:tabs>
        <w:rPr>
          <w:lang w:eastAsia="en-US"/>
        </w:rPr>
      </w:pPr>
      <w:sdt>
        <w:sdtPr>
          <w:rPr>
            <w:lang w:eastAsia="en-US"/>
          </w:rPr>
          <w:id w:val="-508835216"/>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rsidR="00BF37FC" w:rsidRPr="001061E3" w:rsidRDefault="00000000" w:rsidP="00324B38">
      <w:pPr>
        <w:tabs>
          <w:tab w:val="left" w:pos="2182"/>
        </w:tabs>
        <w:rPr>
          <w:lang w:eastAsia="en-US"/>
        </w:rPr>
      </w:pPr>
      <w:sdt>
        <w:sdtPr>
          <w:rPr>
            <w:lang w:eastAsia="en-US"/>
          </w:rPr>
          <w:id w:val="1195965244"/>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rsidR="00981079" w:rsidRPr="008734F3" w:rsidRDefault="00000000" w:rsidP="006C48FA">
      <w:sdt>
        <w:sdtPr>
          <w:rPr>
            <w:lang w:eastAsia="en-US"/>
          </w:rPr>
          <w:id w:val="589667619"/>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sdtPr>
        <w:sdtContent>
          <w:r w:rsidR="00084A95">
            <w:rPr>
              <w:rFonts w:ascii="MS Gothic" w:eastAsia="MS Gothic" w:hAnsi="MS Gothic"/>
              <w:lang w:eastAsia="en-US"/>
            </w:rPr>
            <w:t>x</w:t>
          </w:r>
        </w:sdtContent>
      </w:sdt>
      <w:r w:rsidR="00981079" w:rsidRPr="008734F3">
        <w:rPr>
          <w:lang w:eastAsia="en-US"/>
        </w:rPr>
        <w:t xml:space="preserve"> </w:t>
      </w:r>
      <w:r w:rsidR="00981079" w:rsidRPr="008734F3">
        <w:rPr>
          <w:sz w:val="16"/>
          <w:szCs w:val="16"/>
          <w:lang w:eastAsia="en-US"/>
        </w:rPr>
        <w:t>nie</w:t>
      </w:r>
    </w:p>
    <w:p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rsidR="00EB25D4" w:rsidRDefault="00EB25D4" w:rsidP="00490762">
      <w:r>
        <w:t>(</w:t>
      </w:r>
      <w:r w:rsidR="00725FA4">
        <w:t>N</w:t>
      </w:r>
      <w:r>
        <w:t>ieobowiązkowo)</w:t>
      </w:r>
    </w:p>
    <w:p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rsidR="00490762" w:rsidRPr="00251F5A" w:rsidRDefault="00490762" w:rsidP="00490762">
      <w:r w:rsidRPr="00251F5A">
        <w:t>Ulica: ………………………………………………………… Nr domu: …… Nr lokalu</w:t>
      </w:r>
      <w:r w:rsidR="00B96084">
        <w:t>:</w:t>
      </w:r>
      <w:r w:rsidRPr="00251F5A">
        <w:t xml:space="preserve"> ……………………...</w:t>
      </w:r>
      <w:r w:rsidR="00B96084">
        <w:t>........</w:t>
      </w:r>
      <w:r>
        <w:t>.....</w:t>
      </w:r>
    </w:p>
    <w:p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rsidR="00993D61" w:rsidRPr="00703301" w:rsidRDefault="00993D61" w:rsidP="00567A02">
      <w:pPr>
        <w:rPr>
          <w:szCs w:val="20"/>
        </w:rPr>
      </w:pPr>
      <w:r w:rsidRPr="00703301">
        <w:rPr>
          <w:szCs w:val="20"/>
        </w:rPr>
        <w:t>(Nieobowiązkowo)</w:t>
      </w:r>
    </w:p>
    <w:p w:rsidR="002E5798" w:rsidRPr="00A356F3" w:rsidRDefault="00000000" w:rsidP="002E5798">
      <w:pPr>
        <w:tabs>
          <w:tab w:val="left" w:pos="2182"/>
        </w:tabs>
        <w:rPr>
          <w:lang w:eastAsia="en-US"/>
        </w:rPr>
      </w:pPr>
      <w:sdt>
        <w:sdtPr>
          <w:rPr>
            <w:lang w:eastAsia="en-US"/>
          </w:rPr>
          <w:id w:val="302428652"/>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rsidR="002E5798" w:rsidRPr="00A356F3" w:rsidRDefault="002E5798" w:rsidP="002E5798">
      <w:r w:rsidRPr="00A356F3">
        <w:t>Ulica: ………………………………………………………… Nr domu: …… Nr lokalu</w:t>
      </w:r>
      <w:r w:rsidR="00B96084">
        <w:t>:</w:t>
      </w:r>
      <w:r w:rsidRPr="00A356F3">
        <w:t xml:space="preserve"> ……………………...</w:t>
      </w:r>
      <w:r w:rsidR="00B96084">
        <w:t>........</w:t>
      </w:r>
      <w:r>
        <w:t>.....</w:t>
      </w:r>
    </w:p>
    <w:p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rsidR="00854758" w:rsidRDefault="00854758" w:rsidP="00141750"/>
    <w:p w:rsidR="00854758" w:rsidRPr="00747FE9" w:rsidRDefault="00854758" w:rsidP="00141750">
      <w:pPr>
        <w:rPr>
          <w:rFonts w:eastAsia="Calibri"/>
          <w:iCs w:val="0"/>
          <w:sz w:val="24"/>
          <w:lang w:eastAsia="en-US"/>
        </w:rPr>
      </w:pPr>
    </w:p>
    <w:p w:rsidR="003F056E" w:rsidRDefault="00AA71C4" w:rsidP="00F7641F">
      <w:pPr>
        <w:pStyle w:val="Nagwek2"/>
        <w:ind w:left="0" w:firstLine="108"/>
      </w:pPr>
      <w:r>
        <w:lastRenderedPageBreak/>
        <w:t>7</w:t>
      </w:r>
      <w:r w:rsidR="003F056E">
        <w:t xml:space="preserve">. </w:t>
      </w:r>
      <w:r w:rsidR="00981079">
        <w:t xml:space="preserve">TREŚĆ </w:t>
      </w:r>
      <w:r w:rsidR="00E85132">
        <w:t>PISMA</w:t>
      </w:r>
    </w:p>
    <w:p w:rsidR="00084A95" w:rsidRPr="0011362C" w:rsidRDefault="00891E66" w:rsidP="00084A95">
      <w:pPr>
        <w:jc w:val="center"/>
      </w:pPr>
      <w:r w:rsidRPr="00E52476">
        <w:t>7.1</w:t>
      </w:r>
      <w:r w:rsidR="000B2638">
        <w:t>.</w:t>
      </w:r>
      <w:r w:rsidRPr="00E52476">
        <w:t xml:space="preserve"> </w:t>
      </w:r>
      <w:r w:rsidR="00084A95" w:rsidRPr="0011362C">
        <w:rPr>
          <w:b/>
          <w:bCs/>
        </w:rPr>
        <w:t>Wnoszę o ujęcie w opracowywanym pl</w:t>
      </w:r>
      <w:r w:rsidR="00084A95">
        <w:rPr>
          <w:b/>
          <w:bCs/>
        </w:rPr>
        <w:t>anie ogóln</w:t>
      </w:r>
      <w:r w:rsidR="001106C9">
        <w:rPr>
          <w:b/>
          <w:bCs/>
        </w:rPr>
        <w:t>ym dla Gminy Zielonka</w:t>
      </w:r>
      <w:r w:rsidR="00084A95" w:rsidRPr="0011362C">
        <w:rPr>
          <w:b/>
          <w:bCs/>
        </w:rPr>
        <w:t xml:space="preserve"> Rodzinnego Ogrodu </w:t>
      </w:r>
      <w:r w:rsidR="00084A95">
        <w:rPr>
          <w:b/>
          <w:bCs/>
        </w:rPr>
        <w:t>Działkowego „</w:t>
      </w:r>
      <w:r w:rsidR="00602319">
        <w:rPr>
          <w:b/>
          <w:bCs/>
        </w:rPr>
        <w:t>Przylesie</w:t>
      </w:r>
      <w:r w:rsidR="00084A95">
        <w:rPr>
          <w:b/>
          <w:bCs/>
        </w:rPr>
        <w:t>”</w:t>
      </w:r>
      <w:r w:rsidR="00084A95" w:rsidRPr="0011362C">
        <w:t xml:space="preserve"> przy ul</w:t>
      </w:r>
      <w:r w:rsidR="00084A95">
        <w:t xml:space="preserve">. </w:t>
      </w:r>
      <w:r w:rsidR="00EA2AAF">
        <w:rPr>
          <w:b/>
          <w:bCs/>
        </w:rPr>
        <w:t xml:space="preserve">Mokry </w:t>
      </w:r>
      <w:proofErr w:type="gramStart"/>
      <w:r w:rsidR="00EA2AAF">
        <w:rPr>
          <w:b/>
          <w:bCs/>
        </w:rPr>
        <w:t>Ług</w:t>
      </w:r>
      <w:r w:rsidR="00084A95" w:rsidRPr="0011362C">
        <w:t>,</w:t>
      </w:r>
      <w:proofErr w:type="gramEnd"/>
      <w:r w:rsidR="00084A95" w:rsidRPr="0011362C">
        <w:t xml:space="preserve"> jako terenów </w:t>
      </w:r>
      <w:r w:rsidR="00084A95" w:rsidRPr="0011362C">
        <w:rPr>
          <w:b/>
          <w:bCs/>
        </w:rPr>
        <w:t>o których mowa w art. 13c ust. 2 pkt 9 ustawy z dnia 27 marca 2003 roku</w:t>
      </w:r>
      <w:r w:rsidR="00084A95" w:rsidRPr="0011362C">
        <w:t xml:space="preserve"> o planowaniu i zagospodarowaniu</w:t>
      </w:r>
      <w:r w:rsidR="00D95641">
        <w:t xml:space="preserve"> p</w:t>
      </w:r>
      <w:r w:rsidR="00263ED2">
        <w:t>rzestrzennym. Na ogrodzie są 123</w:t>
      </w:r>
      <w:r w:rsidR="00084A95">
        <w:rPr>
          <w:b/>
          <w:bCs/>
        </w:rPr>
        <w:t xml:space="preserve"> </w:t>
      </w:r>
      <w:r w:rsidR="00D95641">
        <w:t>dział</w:t>
      </w:r>
      <w:r w:rsidR="00084A95" w:rsidRPr="0011362C">
        <w:t>k</w:t>
      </w:r>
      <w:r w:rsidR="00D95641">
        <w:t>i</w:t>
      </w:r>
      <w:r w:rsidR="00084A95" w:rsidRPr="0011362C">
        <w:t xml:space="preserve"> o łącznej powierzchni </w:t>
      </w:r>
      <w:r w:rsidR="007E13EF">
        <w:rPr>
          <w:rFonts w:ascii="Times New Roman" w:hAnsi="Times New Roman" w:cs="Times New Roman"/>
          <w:b/>
          <w:bCs/>
          <w:sz w:val="24"/>
          <w:szCs w:val="24"/>
        </w:rPr>
        <w:t>4, 20</w:t>
      </w:r>
      <w:r w:rsidR="00084A95">
        <w:rPr>
          <w:rFonts w:ascii="Times New Roman" w:hAnsi="Times New Roman" w:cs="Times New Roman"/>
          <w:b/>
          <w:bCs/>
          <w:sz w:val="24"/>
          <w:szCs w:val="24"/>
        </w:rPr>
        <w:t xml:space="preserve"> </w:t>
      </w:r>
      <w:r w:rsidR="00084A95" w:rsidRPr="00AA277A">
        <w:rPr>
          <w:b/>
          <w:bCs/>
        </w:rPr>
        <w:t>ha</w:t>
      </w:r>
      <w:r w:rsidR="00084A95" w:rsidRPr="0011362C">
        <w:t>.</w:t>
      </w:r>
    </w:p>
    <w:p w:rsidR="00084A95" w:rsidRPr="0011362C" w:rsidRDefault="00084A95" w:rsidP="00084A95">
      <w:pPr>
        <w:jc w:val="center"/>
        <w:rPr>
          <w:b/>
          <w:bCs/>
        </w:rPr>
      </w:pPr>
    </w:p>
    <w:p w:rsidR="00084A95" w:rsidRPr="0011362C" w:rsidRDefault="00084A95" w:rsidP="00084A95">
      <w:pPr>
        <w:jc w:val="center"/>
      </w:pPr>
      <w:r w:rsidRPr="0011362C">
        <w:t xml:space="preserve">Pozytywne rozpatrzenie wniosku będzie zgodnie z postanowieniami preambuły ustawy z dnia 13 grudnia 2013 roku o ROD, która stanowi, że </w:t>
      </w:r>
      <w:r w:rsidRPr="0011362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11362C">
        <w:t>.</w:t>
      </w:r>
    </w:p>
    <w:p w:rsidR="00084A95" w:rsidRPr="0011362C" w:rsidRDefault="00084A95" w:rsidP="00084A95">
      <w:pPr>
        <w:jc w:val="center"/>
      </w:pPr>
    </w:p>
    <w:p w:rsidR="00084A95" w:rsidRPr="0011362C" w:rsidRDefault="00084A95" w:rsidP="00084A95">
      <w:pPr>
        <w:jc w:val="center"/>
      </w:pPr>
      <w:r w:rsidRPr="0011362C">
        <w:t>Nie</w:t>
      </w:r>
      <w:r>
        <w:t xml:space="preserve"> zawarcie ogrodu</w:t>
      </w:r>
      <w:r w:rsidRPr="0011362C">
        <w:t xml:space="preserve"> w planie ogólnym jako wspomniane tereny </w:t>
      </w:r>
      <w:r>
        <w:t xml:space="preserve">rodzi obawy o przyszłość ogrodu działkowego. </w:t>
      </w:r>
      <w:r w:rsidRPr="0011362C">
        <w:t>Pełne uzasadnienie przesyłam w załączniku do pisma.</w:t>
      </w:r>
    </w:p>
    <w:p w:rsidR="00891E66" w:rsidRDefault="00891E66" w:rsidP="00891E66"/>
    <w:p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560"/>
        <w:gridCol w:w="1417"/>
        <w:gridCol w:w="1560"/>
        <w:gridCol w:w="4961"/>
      </w:tblGrid>
      <w:tr w:rsidR="00973ABD" w:rsidRPr="00973ABD" w:rsidTr="00961C3F">
        <w:trPr>
          <w:trHeight w:val="234"/>
          <w:tblHeader/>
        </w:trPr>
        <w:tc>
          <w:tcPr>
            <w:tcW w:w="454" w:type="dxa"/>
            <w:vAlign w:val="center"/>
          </w:tcPr>
          <w:p w:rsidR="00891E66" w:rsidRPr="00973ABD" w:rsidRDefault="00891E66" w:rsidP="008D2614">
            <w:pPr>
              <w:spacing w:before="0" w:after="0"/>
              <w:jc w:val="center"/>
              <w:rPr>
                <w:sz w:val="16"/>
                <w:szCs w:val="16"/>
              </w:rPr>
            </w:pPr>
            <w:r w:rsidRPr="00973ABD">
              <w:rPr>
                <w:sz w:val="16"/>
                <w:szCs w:val="16"/>
              </w:rPr>
              <w:t>Lp.</w:t>
            </w:r>
          </w:p>
        </w:tc>
        <w:tc>
          <w:tcPr>
            <w:tcW w:w="1560"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417" w:type="dxa"/>
          </w:tcPr>
          <w:p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60"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7"/>
            </w:r>
            <w:r w:rsidR="00A21AC4" w:rsidRPr="00973ABD">
              <w:rPr>
                <w:sz w:val="16"/>
                <w:szCs w:val="16"/>
                <w:vertAlign w:val="superscript"/>
              </w:rPr>
              <w:t>)</w:t>
            </w:r>
            <w:r w:rsidR="00A21AC4" w:rsidRPr="00973ABD">
              <w:rPr>
                <w:sz w:val="16"/>
                <w:szCs w:val="16"/>
              </w:rPr>
              <w:t xml:space="preserve"> </w:t>
            </w:r>
          </w:p>
        </w:tc>
        <w:tc>
          <w:tcPr>
            <w:tcW w:w="4961" w:type="dxa"/>
          </w:tcPr>
          <w:p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973ABD" w:rsidRPr="00973ABD" w:rsidTr="00961C3F">
        <w:tc>
          <w:tcPr>
            <w:tcW w:w="454" w:type="dxa"/>
            <w:vAlign w:val="center"/>
          </w:tcPr>
          <w:p w:rsidR="00891E66" w:rsidRPr="00973ABD" w:rsidRDefault="00891E66" w:rsidP="00156461">
            <w:pPr>
              <w:spacing w:before="0" w:after="0"/>
              <w:ind w:left="505" w:hanging="505"/>
              <w:outlineLvl w:val="3"/>
              <w:rPr>
                <w:sz w:val="16"/>
                <w:szCs w:val="16"/>
              </w:rPr>
            </w:pPr>
            <w:r w:rsidRPr="00973ABD">
              <w:rPr>
                <w:sz w:val="16"/>
                <w:szCs w:val="16"/>
              </w:rPr>
              <w:t>1</w:t>
            </w:r>
          </w:p>
        </w:tc>
        <w:tc>
          <w:tcPr>
            <w:tcW w:w="1560" w:type="dxa"/>
          </w:tcPr>
          <w:p w:rsidR="00891E66" w:rsidRPr="00961C3F" w:rsidRDefault="00961C3F" w:rsidP="00854758">
            <w:pPr>
              <w:spacing w:before="0" w:after="0"/>
              <w:rPr>
                <w:bCs/>
                <w:sz w:val="16"/>
                <w:szCs w:val="16"/>
              </w:rPr>
            </w:pPr>
            <w:r w:rsidRPr="00961C3F">
              <w:rPr>
                <w:bCs/>
                <w:sz w:val="16"/>
                <w:szCs w:val="16"/>
              </w:rPr>
              <w:t>P</w:t>
            </w:r>
            <w:r w:rsidR="001768B3">
              <w:rPr>
                <w:bCs/>
                <w:sz w:val="16"/>
                <w:szCs w:val="16"/>
              </w:rPr>
              <w:t>lan ogólny</w:t>
            </w:r>
            <w:r w:rsidRPr="00961C3F">
              <w:rPr>
                <w:bCs/>
                <w:sz w:val="16"/>
                <w:szCs w:val="16"/>
              </w:rPr>
              <w:t xml:space="preserve"> </w:t>
            </w:r>
            <w:r w:rsidR="001768B3">
              <w:rPr>
                <w:bCs/>
                <w:sz w:val="16"/>
                <w:szCs w:val="16"/>
              </w:rPr>
              <w:t xml:space="preserve">gminy </w:t>
            </w:r>
            <w:r w:rsidR="00854758">
              <w:rPr>
                <w:bCs/>
                <w:sz w:val="16"/>
                <w:szCs w:val="16"/>
              </w:rPr>
              <w:t>Zielonka</w:t>
            </w:r>
          </w:p>
        </w:tc>
        <w:tc>
          <w:tcPr>
            <w:tcW w:w="1417" w:type="dxa"/>
          </w:tcPr>
          <w:p w:rsidR="00197393" w:rsidRDefault="00263ED2" w:rsidP="00197393">
            <w:r>
              <w:t>143404_1.0052.258</w:t>
            </w:r>
          </w:p>
          <w:p w:rsidR="00263ED2" w:rsidRDefault="00263ED2" w:rsidP="00197393">
            <w:r>
              <w:t>143404_1.0052.240</w:t>
            </w:r>
          </w:p>
          <w:p w:rsidR="00D84BFB" w:rsidRPr="00197393" w:rsidRDefault="00D84BFB" w:rsidP="00197393">
            <w:pPr>
              <w:rPr>
                <w:rFonts w:ascii="MS Gothic" w:eastAsia="MS Gothic" w:hAnsi="MS Gothic"/>
                <w:sz w:val="14"/>
                <w:szCs w:val="14"/>
              </w:rPr>
            </w:pPr>
            <w:r>
              <w:t>143404_1.0052.275</w:t>
            </w:r>
          </w:p>
        </w:tc>
        <w:tc>
          <w:tcPr>
            <w:tcW w:w="1560" w:type="dxa"/>
          </w:tcPr>
          <w:p w:rsidR="00891E66" w:rsidRPr="00973ABD" w:rsidRDefault="00000000" w:rsidP="008D2614">
            <w:pPr>
              <w:spacing w:before="0" w:after="0"/>
              <w:jc w:val="center"/>
              <w:rPr>
                <w:lang w:eastAsia="en-US"/>
              </w:rPr>
            </w:pPr>
            <w:sdt>
              <w:sdtPr>
                <w:rPr>
                  <w:lang w:eastAsia="en-US"/>
                </w:rPr>
                <w:id w:val="629293441"/>
              </w:sdtPr>
              <w:sdtContent>
                <w:sdt>
                  <w:sdtPr>
                    <w:rPr>
                      <w:lang w:eastAsia="en-US"/>
                    </w:rPr>
                    <w:id w:val="7090922"/>
                  </w:sdtPr>
                  <w:sdtContent>
                    <w:r w:rsidR="00263ED2" w:rsidRPr="00973ABD">
                      <w:rPr>
                        <w:rFonts w:ascii="MS Gothic" w:eastAsia="MS Gothic" w:hAnsi="MS Gothic" w:hint="eastAsia"/>
                        <w:lang w:eastAsia="en-US"/>
                      </w:rPr>
                      <w:t>☐</w:t>
                    </w:r>
                  </w:sdtContent>
                </w:sdt>
                <w:r w:rsidR="00263ED2" w:rsidRPr="00973ABD">
                  <w:rPr>
                    <w:lang w:eastAsia="en-US"/>
                  </w:rPr>
                  <w:t xml:space="preserve"> </w:t>
                </w:r>
              </w:sdtContent>
            </w:sdt>
            <w:r w:rsidR="00891E66" w:rsidRPr="00973ABD">
              <w:rPr>
                <w:lang w:eastAsia="en-US"/>
              </w:rPr>
              <w:t xml:space="preserve"> </w:t>
            </w:r>
            <w:r w:rsidR="00891E66" w:rsidRPr="00973ABD">
              <w:rPr>
                <w:sz w:val="16"/>
                <w:szCs w:val="16"/>
                <w:lang w:eastAsia="en-US"/>
              </w:rPr>
              <w:t>tak</w:t>
            </w:r>
          </w:p>
          <w:p w:rsidR="00891E66" w:rsidRPr="00973ABD" w:rsidRDefault="00000000" w:rsidP="008D2614">
            <w:pPr>
              <w:spacing w:before="0" w:after="0"/>
              <w:jc w:val="center"/>
              <w:rPr>
                <w:rFonts w:ascii="MS Gothic" w:eastAsia="MS Gothic" w:hAnsi="MS Gothic"/>
                <w:sz w:val="14"/>
                <w:szCs w:val="14"/>
              </w:rPr>
            </w:pPr>
            <w:sdt>
              <w:sdtPr>
                <w:rPr>
                  <w:lang w:eastAsia="en-US"/>
                </w:rPr>
                <w:id w:val="888999039"/>
              </w:sdtPr>
              <w:sdtContent>
                <w:r w:rsidR="00263ED2">
                  <w:rPr>
                    <w:rFonts w:ascii="MS Gothic" w:eastAsia="MS Gothic" w:hAnsi="MS Gothic"/>
                    <w:lang w:eastAsia="en-US"/>
                  </w:rPr>
                  <w:t>x</w:t>
                </w:r>
              </w:sdtContent>
            </w:sdt>
            <w:r w:rsidR="00891E66" w:rsidRPr="00973ABD">
              <w:rPr>
                <w:lang w:eastAsia="en-US"/>
              </w:rPr>
              <w:t xml:space="preserve"> </w:t>
            </w:r>
            <w:r w:rsidR="00891E66" w:rsidRPr="00973ABD">
              <w:rPr>
                <w:sz w:val="16"/>
                <w:szCs w:val="16"/>
                <w:lang w:eastAsia="en-US"/>
              </w:rPr>
              <w:t>nie</w:t>
            </w:r>
          </w:p>
        </w:tc>
        <w:tc>
          <w:tcPr>
            <w:tcW w:w="4961" w:type="dxa"/>
          </w:tcPr>
          <w:p w:rsidR="00891E66" w:rsidRPr="00973ABD" w:rsidRDefault="00197393" w:rsidP="00197393">
            <w:pPr>
              <w:spacing w:before="0" w:after="0"/>
            </w:pPr>
            <w:r>
              <w:rPr>
                <w:b/>
                <w:bCs/>
                <w:sz w:val="18"/>
                <w:szCs w:val="20"/>
                <w:lang w:eastAsia="en-US"/>
              </w:rPr>
              <w:t xml:space="preserve">Wnoszę o ujęcie w opracowywanym planie ogólnym dla Gminy wskazanych </w:t>
            </w:r>
            <w:proofErr w:type="gramStart"/>
            <w:r>
              <w:rPr>
                <w:b/>
                <w:bCs/>
                <w:sz w:val="18"/>
                <w:szCs w:val="20"/>
                <w:lang w:eastAsia="en-US"/>
              </w:rPr>
              <w:t>działek,</w:t>
            </w:r>
            <w:proofErr w:type="gramEnd"/>
            <w:r>
              <w:rPr>
                <w:b/>
                <w:bCs/>
                <w:sz w:val="18"/>
                <w:szCs w:val="20"/>
                <w:lang w:eastAsia="en-US"/>
              </w:rPr>
              <w:t xml:space="preserve"> jako terenów o których mowa w art. 13c ust. 2 pkt 9 ustawy z dnia 27 marca 2003 roku o planowaniu i zagospodarowaniu przestrzennym</w:t>
            </w:r>
          </w:p>
        </w:tc>
      </w:tr>
    </w:tbl>
    <w:p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rsidTr="008D2614">
        <w:trPr>
          <w:trHeight w:val="234"/>
          <w:tblHeader/>
        </w:trPr>
        <w:tc>
          <w:tcPr>
            <w:tcW w:w="454" w:type="dxa"/>
            <w:vAlign w:val="center"/>
          </w:tcPr>
          <w:bookmarkEnd w:id="16"/>
          <w:p w:rsidR="005F4B47" w:rsidRPr="00E52476" w:rsidRDefault="005F4B47">
            <w:pPr>
              <w:jc w:val="center"/>
              <w:rPr>
                <w:sz w:val="16"/>
                <w:szCs w:val="16"/>
              </w:rPr>
            </w:pPr>
            <w:r w:rsidRPr="00E52476">
              <w:rPr>
                <w:sz w:val="16"/>
                <w:szCs w:val="16"/>
              </w:rPr>
              <w:t>Lp.</w:t>
            </w:r>
          </w:p>
        </w:tc>
        <w:tc>
          <w:tcPr>
            <w:tcW w:w="1560" w:type="dxa"/>
          </w:tcPr>
          <w:p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8"/>
            </w:r>
            <w:r w:rsidRPr="00E52476">
              <w:rPr>
                <w:vertAlign w:val="superscript"/>
              </w:rPr>
              <w:t>)</w:t>
            </w:r>
            <w:r w:rsidRPr="00E52476">
              <w:rPr>
                <w:sz w:val="16"/>
                <w:szCs w:val="16"/>
              </w:rPr>
              <w:t xml:space="preserve"> </w:t>
            </w:r>
          </w:p>
          <w:p w:rsidR="005F4B47" w:rsidRPr="00E52476" w:rsidRDefault="005F4B47" w:rsidP="009A710F">
            <w:pPr>
              <w:jc w:val="center"/>
              <w:rPr>
                <w:sz w:val="16"/>
                <w:szCs w:val="16"/>
              </w:rPr>
            </w:pP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1768B3" w:rsidRPr="00E52476" w:rsidTr="008D2614">
        <w:tc>
          <w:tcPr>
            <w:tcW w:w="454" w:type="dxa"/>
            <w:vAlign w:val="center"/>
          </w:tcPr>
          <w:p w:rsidR="001768B3" w:rsidRPr="00E52476" w:rsidRDefault="001768B3" w:rsidP="001768B3">
            <w:pPr>
              <w:spacing w:before="0" w:after="0"/>
              <w:ind w:left="505" w:hanging="505"/>
              <w:outlineLvl w:val="3"/>
              <w:rPr>
                <w:sz w:val="16"/>
                <w:szCs w:val="16"/>
              </w:rPr>
            </w:pPr>
            <w:r w:rsidRPr="00E52476">
              <w:rPr>
                <w:sz w:val="16"/>
                <w:szCs w:val="16"/>
              </w:rPr>
              <w:t>1</w:t>
            </w:r>
          </w:p>
        </w:tc>
        <w:tc>
          <w:tcPr>
            <w:tcW w:w="1560" w:type="dxa"/>
          </w:tcPr>
          <w:p w:rsidR="001768B3" w:rsidRPr="00E52476" w:rsidRDefault="001768B3" w:rsidP="00854758">
            <w:pPr>
              <w:rPr>
                <w:rFonts w:ascii="MS Gothic" w:eastAsia="MS Gothic" w:hAnsi="MS Gothic"/>
                <w:sz w:val="14"/>
                <w:szCs w:val="14"/>
              </w:rPr>
            </w:pPr>
            <w:r w:rsidRPr="00961C3F">
              <w:rPr>
                <w:bCs/>
                <w:sz w:val="16"/>
                <w:szCs w:val="16"/>
              </w:rPr>
              <w:t>P</w:t>
            </w:r>
            <w:r>
              <w:rPr>
                <w:bCs/>
                <w:sz w:val="16"/>
                <w:szCs w:val="16"/>
              </w:rPr>
              <w:t>lan ogólny</w:t>
            </w:r>
            <w:r w:rsidRPr="00961C3F">
              <w:rPr>
                <w:bCs/>
                <w:sz w:val="16"/>
                <w:szCs w:val="16"/>
              </w:rPr>
              <w:t xml:space="preserve"> </w:t>
            </w:r>
            <w:r>
              <w:rPr>
                <w:bCs/>
                <w:sz w:val="16"/>
                <w:szCs w:val="16"/>
              </w:rPr>
              <w:t>gminy Z</w:t>
            </w:r>
            <w:r w:rsidR="00854758">
              <w:rPr>
                <w:bCs/>
                <w:sz w:val="16"/>
                <w:szCs w:val="16"/>
              </w:rPr>
              <w:t>ielonka</w:t>
            </w:r>
          </w:p>
        </w:tc>
        <w:tc>
          <w:tcPr>
            <w:tcW w:w="1417" w:type="dxa"/>
          </w:tcPr>
          <w:p w:rsidR="001768B3" w:rsidRPr="00E52476" w:rsidRDefault="001768B3" w:rsidP="001768B3">
            <w:pPr>
              <w:jc w:val="center"/>
              <w:rPr>
                <w:rFonts w:ascii="MS Gothic" w:eastAsia="MS Gothic" w:hAnsi="MS Gothic"/>
                <w:sz w:val="14"/>
                <w:szCs w:val="14"/>
              </w:rPr>
            </w:pPr>
            <w:r>
              <w:t>………………………………………………</w:t>
            </w:r>
          </w:p>
        </w:tc>
        <w:tc>
          <w:tcPr>
            <w:tcW w:w="1276" w:type="dxa"/>
          </w:tcPr>
          <w:p w:rsidR="001768B3" w:rsidRPr="00E52476" w:rsidRDefault="00000000" w:rsidP="001768B3">
            <w:pPr>
              <w:jc w:val="center"/>
              <w:rPr>
                <w:lang w:eastAsia="en-US"/>
              </w:rPr>
            </w:pPr>
            <w:sdt>
              <w:sdtPr>
                <w:rPr>
                  <w:lang w:eastAsia="en-US"/>
                </w:rPr>
                <w:id w:val="978344494"/>
              </w:sdtPr>
              <w:sdtContent>
                <w:r w:rsidR="001768B3" w:rsidRPr="00E52476">
                  <w:rPr>
                    <w:rFonts w:ascii="MS Gothic" w:eastAsia="MS Gothic" w:hAnsi="MS Gothic" w:hint="eastAsia"/>
                    <w:lang w:eastAsia="en-US"/>
                  </w:rPr>
                  <w:t>☐</w:t>
                </w:r>
              </w:sdtContent>
            </w:sdt>
            <w:r w:rsidR="001768B3" w:rsidRPr="00E52476">
              <w:rPr>
                <w:lang w:eastAsia="en-US"/>
              </w:rPr>
              <w:t xml:space="preserve"> </w:t>
            </w:r>
            <w:r w:rsidR="001768B3" w:rsidRPr="00E52476">
              <w:rPr>
                <w:sz w:val="16"/>
                <w:szCs w:val="16"/>
                <w:lang w:eastAsia="en-US"/>
              </w:rPr>
              <w:t>tak</w:t>
            </w:r>
          </w:p>
          <w:p w:rsidR="001768B3" w:rsidRPr="00E52476" w:rsidRDefault="00000000" w:rsidP="001768B3">
            <w:pPr>
              <w:jc w:val="center"/>
              <w:rPr>
                <w:rFonts w:ascii="MS Gothic" w:eastAsia="MS Gothic" w:hAnsi="MS Gothic"/>
                <w:sz w:val="14"/>
                <w:szCs w:val="14"/>
              </w:rPr>
            </w:pPr>
            <w:sdt>
              <w:sdtPr>
                <w:rPr>
                  <w:lang w:eastAsia="en-US"/>
                </w:rPr>
                <w:id w:val="-206411786"/>
              </w:sdtPr>
              <w:sdtContent>
                <w:r w:rsidR="001768B3" w:rsidRPr="00E52476">
                  <w:rPr>
                    <w:rFonts w:ascii="MS Gothic" w:eastAsia="MS Gothic" w:hAnsi="MS Gothic" w:hint="eastAsia"/>
                    <w:lang w:eastAsia="en-US"/>
                  </w:rPr>
                  <w:t>☐</w:t>
                </w:r>
              </w:sdtContent>
            </w:sdt>
            <w:r w:rsidR="001768B3" w:rsidRPr="00E52476">
              <w:rPr>
                <w:lang w:eastAsia="en-US"/>
              </w:rPr>
              <w:t xml:space="preserve"> </w:t>
            </w:r>
            <w:r w:rsidR="001768B3" w:rsidRPr="00E52476">
              <w:rPr>
                <w:sz w:val="16"/>
                <w:szCs w:val="16"/>
                <w:lang w:eastAsia="en-US"/>
              </w:rPr>
              <w:t>nie</w:t>
            </w:r>
          </w:p>
        </w:tc>
        <w:tc>
          <w:tcPr>
            <w:tcW w:w="1418" w:type="dxa"/>
          </w:tcPr>
          <w:p w:rsidR="001768B3" w:rsidRPr="00E52476" w:rsidRDefault="001768B3" w:rsidP="001768B3">
            <w:pPr>
              <w:jc w:val="center"/>
              <w:rPr>
                <w:rFonts w:ascii="MS Gothic" w:eastAsia="MS Gothic" w:hAnsi="MS Gothic"/>
                <w:sz w:val="14"/>
                <w:szCs w:val="14"/>
              </w:rPr>
            </w:pPr>
            <w:r>
              <w:t>………………………………………………</w:t>
            </w:r>
          </w:p>
        </w:tc>
        <w:tc>
          <w:tcPr>
            <w:tcW w:w="1276" w:type="dxa"/>
          </w:tcPr>
          <w:p w:rsidR="001768B3" w:rsidRPr="00E52476" w:rsidRDefault="001768B3" w:rsidP="001768B3">
            <w:pPr>
              <w:jc w:val="center"/>
              <w:rPr>
                <w:rFonts w:ascii="MS Gothic" w:eastAsia="MS Gothic" w:hAnsi="MS Gothic"/>
                <w:sz w:val="14"/>
                <w:szCs w:val="14"/>
              </w:rPr>
            </w:pPr>
            <w:r>
              <w:t>………………………………………</w:t>
            </w:r>
          </w:p>
        </w:tc>
        <w:tc>
          <w:tcPr>
            <w:tcW w:w="1275" w:type="dxa"/>
          </w:tcPr>
          <w:p w:rsidR="001768B3" w:rsidRPr="00E52476" w:rsidRDefault="001768B3" w:rsidP="001768B3">
            <w:pPr>
              <w:jc w:val="center"/>
              <w:rPr>
                <w:rFonts w:ascii="MS Gothic" w:eastAsia="MS Gothic" w:hAnsi="MS Gothic"/>
                <w:sz w:val="14"/>
                <w:szCs w:val="14"/>
              </w:rPr>
            </w:pPr>
            <w:r>
              <w:t>………………………………………</w:t>
            </w:r>
          </w:p>
        </w:tc>
        <w:tc>
          <w:tcPr>
            <w:tcW w:w="1276" w:type="dxa"/>
          </w:tcPr>
          <w:p w:rsidR="001768B3" w:rsidRPr="00E52476" w:rsidRDefault="001768B3" w:rsidP="001768B3">
            <w:pPr>
              <w:jc w:val="center"/>
              <w:rPr>
                <w:rFonts w:ascii="MS Gothic" w:eastAsia="MS Gothic" w:hAnsi="MS Gothic"/>
                <w:sz w:val="14"/>
                <w:szCs w:val="14"/>
              </w:rPr>
            </w:pPr>
            <w:r>
              <w:t>………………………………………</w:t>
            </w:r>
          </w:p>
        </w:tc>
      </w:tr>
    </w:tbl>
    <w:p w:rsidR="00305860" w:rsidRDefault="00305860" w:rsidP="00156461">
      <w:pPr>
        <w:spacing w:before="120" w:after="60"/>
      </w:pPr>
      <w:bookmarkStart w:id="19" w:name="_Hlk39498299"/>
      <w:bookmarkEnd w:id="15"/>
    </w:p>
    <w:bookmarkEnd w:id="0"/>
    <w:bookmarkEnd w:id="19"/>
    <w:p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rsidTr="00540F25">
        <w:trPr>
          <w:jc w:val="center"/>
        </w:trPr>
        <w:sdt>
          <w:sdtPr>
            <w:rPr>
              <w:lang w:eastAsia="en-US"/>
            </w:rPr>
            <w:id w:val="1689867656"/>
          </w:sdtPr>
          <w:sdtContent>
            <w:tc>
              <w:tcPr>
                <w:tcW w:w="425" w:type="dxa"/>
              </w:tcPr>
              <w:p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rsidR="0099383F" w:rsidRPr="008C4AFA" w:rsidRDefault="0099383F" w:rsidP="00540F25">
            <w:pPr>
              <w:rPr>
                <w:lang w:eastAsia="en-US"/>
              </w:rPr>
            </w:pPr>
            <w:r w:rsidRPr="008C4AFA">
              <w:t>Wyrażam zgodę</w:t>
            </w:r>
          </w:p>
        </w:tc>
        <w:sdt>
          <w:sdtPr>
            <w:rPr>
              <w:lang w:eastAsia="en-US"/>
            </w:rPr>
            <w:id w:val="-345408251"/>
          </w:sdtPr>
          <w:sdtContent>
            <w:tc>
              <w:tcPr>
                <w:tcW w:w="425" w:type="dxa"/>
              </w:tcPr>
              <w:p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rsidR="0099383F" w:rsidRPr="008C4AFA" w:rsidRDefault="0099383F" w:rsidP="00540F25">
            <w:pPr>
              <w:rPr>
                <w:lang w:eastAsia="en-US"/>
              </w:rPr>
            </w:pPr>
            <w:r w:rsidRPr="008C4AFA">
              <w:t>Nie wyrażam zgody</w:t>
            </w:r>
          </w:p>
        </w:tc>
      </w:tr>
    </w:tbl>
    <w:p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rsidTr="001550EE">
        <w:tc>
          <w:tcPr>
            <w:tcW w:w="415" w:type="dxa"/>
          </w:tcPr>
          <w:p w:rsidR="00117887" w:rsidRPr="00CE27FF" w:rsidRDefault="00000000" w:rsidP="00117887">
            <w:pPr>
              <w:rPr>
                <w:sz w:val="16"/>
                <w:szCs w:val="16"/>
              </w:rPr>
            </w:pPr>
            <w:sdt>
              <w:sdtPr>
                <w:rPr>
                  <w:sz w:val="16"/>
                  <w:szCs w:val="16"/>
                </w:rPr>
                <w:id w:val="397104863"/>
              </w:sdtPr>
              <w:sdtContent>
                <w:r w:rsidR="00117887" w:rsidRPr="00CE27FF">
                  <w:rPr>
                    <w:rFonts w:ascii="MS Gothic" w:eastAsia="MS Gothic" w:hAnsi="MS Gothic" w:cs="MS Gothic" w:hint="eastAsia"/>
                    <w:sz w:val="16"/>
                    <w:szCs w:val="16"/>
                  </w:rPr>
                  <w:t>☐</w:t>
                </w:r>
              </w:sdtContent>
            </w:sdt>
          </w:p>
        </w:tc>
        <w:tc>
          <w:tcPr>
            <w:tcW w:w="9223" w:type="dxa"/>
          </w:tcPr>
          <w:p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rsidTr="001550EE">
        <w:tc>
          <w:tcPr>
            <w:tcW w:w="415" w:type="dxa"/>
          </w:tcPr>
          <w:p w:rsidR="00117887" w:rsidRPr="00CE27FF" w:rsidRDefault="00000000" w:rsidP="00117887">
            <w:pPr>
              <w:rPr>
                <w:sz w:val="16"/>
                <w:szCs w:val="16"/>
              </w:rPr>
            </w:pPr>
            <w:sdt>
              <w:sdtPr>
                <w:rPr>
                  <w:sz w:val="16"/>
                  <w:szCs w:val="16"/>
                </w:rPr>
                <w:id w:val="-981380866"/>
              </w:sdtPr>
              <w:sdtContent>
                <w:r w:rsidR="00117887">
                  <w:rPr>
                    <w:rFonts w:ascii="MS Gothic" w:eastAsia="MS Gothic" w:hAnsi="MS Gothic" w:hint="eastAsia"/>
                    <w:sz w:val="16"/>
                    <w:szCs w:val="16"/>
                  </w:rPr>
                  <w:t>☐</w:t>
                </w:r>
              </w:sdtContent>
            </w:sdt>
          </w:p>
        </w:tc>
        <w:tc>
          <w:tcPr>
            <w:tcW w:w="9223" w:type="dxa"/>
          </w:tcPr>
          <w:p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rsidTr="001550EE">
        <w:tc>
          <w:tcPr>
            <w:tcW w:w="415" w:type="dxa"/>
          </w:tcPr>
          <w:p w:rsidR="00117887" w:rsidRDefault="00000000" w:rsidP="00117887">
            <w:sdt>
              <w:sdtPr>
                <w:rPr>
                  <w:sz w:val="16"/>
                  <w:szCs w:val="16"/>
                </w:rPr>
                <w:id w:val="-1531023367"/>
              </w:sdtPr>
              <w:sdtContent>
                <w:r w:rsidR="00117887">
                  <w:rPr>
                    <w:rFonts w:ascii="MS Gothic" w:eastAsia="MS Gothic" w:hAnsi="MS Gothic" w:hint="eastAsia"/>
                    <w:sz w:val="16"/>
                    <w:szCs w:val="16"/>
                  </w:rPr>
                  <w:t>☐</w:t>
                </w:r>
              </w:sdtContent>
            </w:sdt>
          </w:p>
        </w:tc>
        <w:tc>
          <w:tcPr>
            <w:tcW w:w="9223" w:type="dxa"/>
          </w:tcPr>
          <w:p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rsidTr="001550EE">
        <w:tc>
          <w:tcPr>
            <w:tcW w:w="415" w:type="dxa"/>
          </w:tcPr>
          <w:p w:rsidR="00117887" w:rsidRDefault="00000000" w:rsidP="00117887">
            <w:pPr>
              <w:rPr>
                <w:sz w:val="16"/>
                <w:szCs w:val="16"/>
              </w:rPr>
            </w:pPr>
            <w:sdt>
              <w:sdtPr>
                <w:rPr>
                  <w:sz w:val="16"/>
                  <w:szCs w:val="16"/>
                </w:rPr>
                <w:id w:val="-142579581"/>
              </w:sdtPr>
              <w:sdtContent>
                <w:r w:rsidR="00084A95">
                  <w:rPr>
                    <w:rFonts w:ascii="MS Gothic" w:eastAsia="MS Gothic" w:hAnsi="MS Gothic" w:cs="MS Gothic"/>
                    <w:sz w:val="16"/>
                    <w:szCs w:val="16"/>
                  </w:rPr>
                  <w:t>x</w:t>
                </w:r>
              </w:sdtContent>
            </w:sdt>
          </w:p>
        </w:tc>
        <w:tc>
          <w:tcPr>
            <w:tcW w:w="9223" w:type="dxa"/>
          </w:tcPr>
          <w:p w:rsidR="00117887"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9"/>
            </w:r>
            <w:r w:rsidR="002511A1" w:rsidRPr="00292A75">
              <w:rPr>
                <w:spacing w:val="-2"/>
                <w:sz w:val="16"/>
                <w:szCs w:val="16"/>
                <w:vertAlign w:val="superscript"/>
              </w:rPr>
              <w:t>)</w:t>
            </w:r>
            <w:r w:rsidR="003F5E91" w:rsidRPr="00324E14">
              <w:rPr>
                <w:spacing w:val="-2"/>
                <w:sz w:val="16"/>
                <w:szCs w:val="16"/>
              </w:rPr>
              <w:t xml:space="preserve"> </w:t>
            </w:r>
          </w:p>
          <w:p w:rsidR="00D96749" w:rsidRDefault="00D96749" w:rsidP="008D2614">
            <w:pPr>
              <w:jc w:val="both"/>
            </w:pPr>
            <w:r>
              <w:rPr>
                <w:spacing w:val="-2"/>
                <w:sz w:val="16"/>
                <w:szCs w:val="16"/>
              </w:rPr>
              <w:t>Uzasadnienie do wniosku</w:t>
            </w:r>
          </w:p>
          <w:p w:rsidR="00854758" w:rsidRPr="00973ABD" w:rsidRDefault="00854758" w:rsidP="008D2614">
            <w:pPr>
              <w:jc w:val="both"/>
              <w:rPr>
                <w:spacing w:val="-2"/>
                <w:sz w:val="16"/>
                <w:szCs w:val="16"/>
              </w:rPr>
            </w:pPr>
          </w:p>
        </w:tc>
      </w:tr>
    </w:tbl>
    <w:p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1EF9" w:rsidRDefault="009D1EF9" w:rsidP="005F02B9">
      <w:r>
        <w:separator/>
      </w:r>
    </w:p>
    <w:p w:rsidR="009D1EF9" w:rsidRDefault="009D1EF9" w:rsidP="005F02B9"/>
    <w:p w:rsidR="009D1EF9" w:rsidRDefault="009D1EF9" w:rsidP="005F02B9"/>
    <w:p w:rsidR="009D1EF9" w:rsidRDefault="009D1EF9"/>
  </w:endnote>
  <w:endnote w:type="continuationSeparator" w:id="0">
    <w:p w:rsidR="009D1EF9" w:rsidRDefault="009D1EF9" w:rsidP="005F02B9">
      <w:r>
        <w:continuationSeparator/>
      </w:r>
    </w:p>
    <w:p w:rsidR="009D1EF9" w:rsidRDefault="009D1EF9" w:rsidP="005F02B9"/>
    <w:p w:rsidR="009D1EF9" w:rsidRDefault="009D1EF9" w:rsidP="005F02B9"/>
    <w:p w:rsidR="009D1EF9" w:rsidRDefault="009D1EF9"/>
  </w:endnote>
  <w:endnote w:type="continuationNotice" w:id="1">
    <w:p w:rsidR="009D1EF9" w:rsidRDefault="009D1EF9">
      <w:pPr>
        <w:spacing w:before="0" w:after="0"/>
      </w:pPr>
    </w:p>
  </w:endnote>
  <w:endnote w:id="2">
    <w:p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8">
    <w:p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9">
    <w:p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9B01E8">
      <w:pPr>
        <w:pStyle w:val="Tekstprzypisukocowego"/>
        <w:jc w:val="both"/>
        <w:rPr>
          <w:color w:val="000000" w:themeColor="text1"/>
          <w:sz w:val="16"/>
          <w:szCs w:val="16"/>
        </w:rPr>
      </w:pPr>
    </w:p>
    <w:p w:rsidR="00D96749" w:rsidRDefault="00D96749" w:rsidP="00D96749">
      <w:pPr>
        <w:jc w:val="both"/>
        <w:rPr>
          <w:color w:val="000000" w:themeColor="text1"/>
          <w:sz w:val="16"/>
          <w:szCs w:val="16"/>
        </w:rPr>
      </w:pPr>
    </w:p>
    <w:p w:rsidR="006C766A" w:rsidRDefault="006C766A" w:rsidP="00D96749">
      <w:pPr>
        <w:jc w:val="both"/>
        <w:rPr>
          <w:b/>
          <w:bCs/>
        </w:rPr>
      </w:pPr>
    </w:p>
    <w:p w:rsidR="006C766A" w:rsidRDefault="006C766A" w:rsidP="00D96749">
      <w:pPr>
        <w:jc w:val="both"/>
        <w:rPr>
          <w:b/>
          <w:bCs/>
        </w:rPr>
      </w:pPr>
    </w:p>
    <w:p w:rsidR="006C766A" w:rsidRDefault="00D96749" w:rsidP="00D96749">
      <w:pPr>
        <w:jc w:val="both"/>
        <w:rPr>
          <w:iCs w:val="0"/>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rsidR="006C766A" w:rsidRDefault="006C766A" w:rsidP="00D96749">
      <w:pPr>
        <w:jc w:val="both"/>
        <w:rPr>
          <w:iCs w:val="0"/>
        </w:rPr>
      </w:pPr>
    </w:p>
    <w:p w:rsidR="006C766A" w:rsidRDefault="006C766A" w:rsidP="00D96749">
      <w:pPr>
        <w:jc w:val="both"/>
        <w:rPr>
          <w:iCs w:val="0"/>
        </w:rPr>
      </w:pPr>
    </w:p>
    <w:p w:rsidR="00D96749" w:rsidRDefault="00D96749" w:rsidP="00D96749">
      <w:pPr>
        <w:jc w:val="both"/>
        <w:rPr>
          <w:iCs w:val="0"/>
        </w:rPr>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rsidR="00D96749" w:rsidRPr="00E72F7C" w:rsidRDefault="00D96749" w:rsidP="00D96749">
      <w:pPr>
        <w:rPr>
          <w:iCs w:val="0"/>
        </w:rPr>
      </w:pPr>
    </w:p>
    <w:p w:rsidR="00D96749" w:rsidRPr="00E72F7C" w:rsidRDefault="00D96749" w:rsidP="00D96749">
      <w:pPr>
        <w:jc w:val="both"/>
        <w:rPr>
          <w:iCs w:val="0"/>
        </w:rPr>
      </w:pPr>
      <w:r w:rsidRPr="00E72F7C">
        <w:t xml:space="preserve">Ogród </w:t>
      </w:r>
      <w:r w:rsidR="006C766A">
        <w:t>„Przylesie</w:t>
      </w:r>
      <w:r>
        <w:t xml:space="preserve">” </w:t>
      </w:r>
      <w:r w:rsidRPr="00E72F7C">
        <w:t>od samego początku pełni istotną funkcję w życiu lokalnej społeczności, integrując sąsiadów i aktywizując do produktywnego spędzania czasu wolnego na ogrodnictwie, sporcie i rozwijaniu wiedzy ekologicznej.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rsidR="00D96749" w:rsidRPr="00E72F7C" w:rsidRDefault="00D96749" w:rsidP="00D96749">
      <w:pPr>
        <w:rPr>
          <w:iCs w:val="0"/>
        </w:rPr>
      </w:pPr>
    </w:p>
    <w:p w:rsidR="00D96749" w:rsidRPr="00E72F7C" w:rsidRDefault="00D96749" w:rsidP="00D96749">
      <w:pPr>
        <w:rPr>
          <w:iCs w:val="0"/>
        </w:rPr>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rsidR="00D96749" w:rsidRPr="00E72F7C" w:rsidRDefault="00D96749" w:rsidP="00D96749">
      <w:pPr>
        <w:rPr>
          <w:iCs w:val="0"/>
        </w:rPr>
      </w:pPr>
    </w:p>
    <w:p w:rsidR="00D96749" w:rsidRPr="00E72F7C" w:rsidRDefault="00D96749" w:rsidP="00D96749">
      <w:pPr>
        <w:jc w:val="both"/>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działkowców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rsidR="00D96749" w:rsidRDefault="00D96749" w:rsidP="00D96749">
      <w:pPr>
        <w:pStyle w:val="Tekstprzypisukocowego"/>
        <w:jc w:val="both"/>
        <w:rPr>
          <w:color w:val="000000" w:themeColor="text1"/>
          <w:sz w:val="16"/>
          <w:szCs w:val="16"/>
        </w:rPr>
      </w:pPr>
    </w:p>
    <w:p w:rsidR="00D96749" w:rsidRPr="00DC4B2B" w:rsidRDefault="00D96749" w:rsidP="00D96749">
      <w:pPr>
        <w:pStyle w:val="Tekstprzypisukocowego"/>
        <w:jc w:val="both"/>
        <w:rPr>
          <w:color w:val="FF0000"/>
          <w:sz w:val="16"/>
          <w:szCs w:val="16"/>
        </w:rPr>
      </w:pPr>
    </w:p>
    <w:p w:rsidR="00D96749" w:rsidRPr="00DC4B2B" w:rsidRDefault="00D96749"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1EF9" w:rsidRDefault="009D1EF9" w:rsidP="005F02B9">
      <w:r>
        <w:separator/>
      </w:r>
    </w:p>
    <w:p w:rsidR="009D1EF9" w:rsidRDefault="009D1EF9" w:rsidP="005F02B9"/>
    <w:p w:rsidR="009D1EF9" w:rsidRDefault="009D1EF9" w:rsidP="005F02B9"/>
    <w:p w:rsidR="009D1EF9" w:rsidRDefault="009D1EF9"/>
  </w:footnote>
  <w:footnote w:type="continuationSeparator" w:id="0">
    <w:p w:rsidR="009D1EF9" w:rsidRDefault="009D1EF9" w:rsidP="005F02B9">
      <w:r>
        <w:continuationSeparator/>
      </w:r>
    </w:p>
    <w:p w:rsidR="009D1EF9" w:rsidRDefault="009D1EF9" w:rsidP="005F02B9"/>
    <w:p w:rsidR="009D1EF9" w:rsidRDefault="009D1EF9" w:rsidP="005F02B9"/>
    <w:p w:rsidR="009D1EF9" w:rsidRDefault="009D1EF9"/>
  </w:footnote>
  <w:footnote w:type="continuationNotice" w:id="1">
    <w:p w:rsidR="009D1EF9" w:rsidRDefault="009D1EF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87213864">
    <w:abstractNumId w:val="8"/>
  </w:num>
  <w:num w:numId="2" w16cid:durableId="997420976">
    <w:abstractNumId w:val="7"/>
  </w:num>
  <w:num w:numId="3" w16cid:durableId="1398044353">
    <w:abstractNumId w:val="1"/>
  </w:num>
  <w:num w:numId="4" w16cid:durableId="695276100">
    <w:abstractNumId w:val="11"/>
  </w:num>
  <w:num w:numId="5" w16cid:durableId="1120143531">
    <w:abstractNumId w:val="10"/>
  </w:num>
  <w:num w:numId="6" w16cid:durableId="78797756">
    <w:abstractNumId w:val="9"/>
  </w:num>
  <w:num w:numId="7" w16cid:durableId="226230959">
    <w:abstractNumId w:val="3"/>
  </w:num>
  <w:num w:numId="8" w16cid:durableId="436215552">
    <w:abstractNumId w:val="12"/>
  </w:num>
  <w:num w:numId="9" w16cid:durableId="383798409">
    <w:abstractNumId w:val="4"/>
  </w:num>
  <w:num w:numId="10" w16cid:durableId="838884619">
    <w:abstractNumId w:val="13"/>
  </w:num>
  <w:num w:numId="11" w16cid:durableId="2017415331">
    <w:abstractNumId w:val="17"/>
  </w:num>
  <w:num w:numId="12" w16cid:durableId="1570382068">
    <w:abstractNumId w:val="6"/>
  </w:num>
  <w:num w:numId="13" w16cid:durableId="1493135788">
    <w:abstractNumId w:val="5"/>
  </w:num>
  <w:num w:numId="14" w16cid:durableId="1804233104">
    <w:abstractNumId w:val="16"/>
  </w:num>
  <w:num w:numId="15" w16cid:durableId="682827415">
    <w:abstractNumId w:val="0"/>
  </w:num>
  <w:num w:numId="16" w16cid:durableId="1639408963">
    <w:abstractNumId w:val="2"/>
  </w:num>
  <w:num w:numId="17" w16cid:durableId="793525668">
    <w:abstractNumId w:val="15"/>
  </w:num>
  <w:num w:numId="18" w16cid:durableId="111170419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4A95"/>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06C9"/>
    <w:rsid w:val="00111160"/>
    <w:rsid w:val="0011179A"/>
    <w:rsid w:val="00111E85"/>
    <w:rsid w:val="00114056"/>
    <w:rsid w:val="00114920"/>
    <w:rsid w:val="00115593"/>
    <w:rsid w:val="00116E3B"/>
    <w:rsid w:val="00117379"/>
    <w:rsid w:val="001175F9"/>
    <w:rsid w:val="00117887"/>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768B3"/>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97393"/>
    <w:rsid w:val="001A5E0D"/>
    <w:rsid w:val="001A6349"/>
    <w:rsid w:val="001B2986"/>
    <w:rsid w:val="001B3F87"/>
    <w:rsid w:val="001B4857"/>
    <w:rsid w:val="001B5304"/>
    <w:rsid w:val="001B64BE"/>
    <w:rsid w:val="001B7E6B"/>
    <w:rsid w:val="001C0276"/>
    <w:rsid w:val="001C0DAC"/>
    <w:rsid w:val="001C32AB"/>
    <w:rsid w:val="001C4D79"/>
    <w:rsid w:val="001C5C80"/>
    <w:rsid w:val="001C6149"/>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475"/>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3ED2"/>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519A"/>
    <w:rsid w:val="002F5688"/>
    <w:rsid w:val="002F57D2"/>
    <w:rsid w:val="002F7CC9"/>
    <w:rsid w:val="002F7CE3"/>
    <w:rsid w:val="00302248"/>
    <w:rsid w:val="003036CC"/>
    <w:rsid w:val="003047F5"/>
    <w:rsid w:val="00305860"/>
    <w:rsid w:val="003060CA"/>
    <w:rsid w:val="003072C9"/>
    <w:rsid w:val="003105A0"/>
    <w:rsid w:val="003107BE"/>
    <w:rsid w:val="00311EA0"/>
    <w:rsid w:val="00312DEB"/>
    <w:rsid w:val="0031509F"/>
    <w:rsid w:val="00315253"/>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3D93"/>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380A"/>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50DA"/>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215A"/>
    <w:rsid w:val="005B3823"/>
    <w:rsid w:val="005B3A86"/>
    <w:rsid w:val="005B3DB8"/>
    <w:rsid w:val="005B6C89"/>
    <w:rsid w:val="005B74E8"/>
    <w:rsid w:val="005C205B"/>
    <w:rsid w:val="005C23A3"/>
    <w:rsid w:val="005C25A3"/>
    <w:rsid w:val="005C6A50"/>
    <w:rsid w:val="005D1880"/>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2319"/>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1B96"/>
    <w:rsid w:val="006C25F9"/>
    <w:rsid w:val="006C3DA1"/>
    <w:rsid w:val="006C4804"/>
    <w:rsid w:val="006C48FA"/>
    <w:rsid w:val="006C5393"/>
    <w:rsid w:val="006C766A"/>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69C"/>
    <w:rsid w:val="00775AB7"/>
    <w:rsid w:val="00776220"/>
    <w:rsid w:val="00776908"/>
    <w:rsid w:val="00777B22"/>
    <w:rsid w:val="00777CC1"/>
    <w:rsid w:val="00780B08"/>
    <w:rsid w:val="0078618F"/>
    <w:rsid w:val="007869C2"/>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3E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54758"/>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3CE9"/>
    <w:rsid w:val="008846E7"/>
    <w:rsid w:val="00885AF0"/>
    <w:rsid w:val="00887919"/>
    <w:rsid w:val="00890127"/>
    <w:rsid w:val="00891E66"/>
    <w:rsid w:val="00894EA9"/>
    <w:rsid w:val="00895074"/>
    <w:rsid w:val="008957F1"/>
    <w:rsid w:val="008977EA"/>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571B8"/>
    <w:rsid w:val="00960212"/>
    <w:rsid w:val="00961C3F"/>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1EF9"/>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9D7"/>
    <w:rsid w:val="00A46F2C"/>
    <w:rsid w:val="00A52962"/>
    <w:rsid w:val="00A5404A"/>
    <w:rsid w:val="00A54C83"/>
    <w:rsid w:val="00A56B3D"/>
    <w:rsid w:val="00A575D6"/>
    <w:rsid w:val="00A61112"/>
    <w:rsid w:val="00A6478F"/>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7F2"/>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A6C"/>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4A3"/>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561F"/>
    <w:rsid w:val="00CA628D"/>
    <w:rsid w:val="00CA64E4"/>
    <w:rsid w:val="00CB05B2"/>
    <w:rsid w:val="00CB1039"/>
    <w:rsid w:val="00CB2B77"/>
    <w:rsid w:val="00CB3791"/>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F5"/>
    <w:rsid w:val="00D75302"/>
    <w:rsid w:val="00D75F0C"/>
    <w:rsid w:val="00D76DD6"/>
    <w:rsid w:val="00D81010"/>
    <w:rsid w:val="00D815CB"/>
    <w:rsid w:val="00D84BFB"/>
    <w:rsid w:val="00D90579"/>
    <w:rsid w:val="00D90E22"/>
    <w:rsid w:val="00D916FD"/>
    <w:rsid w:val="00D95641"/>
    <w:rsid w:val="00D95D00"/>
    <w:rsid w:val="00D96115"/>
    <w:rsid w:val="00D96749"/>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410"/>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306E"/>
    <w:rsid w:val="00E1466C"/>
    <w:rsid w:val="00E1486D"/>
    <w:rsid w:val="00E14A0A"/>
    <w:rsid w:val="00E15DCD"/>
    <w:rsid w:val="00E16F9E"/>
    <w:rsid w:val="00E17331"/>
    <w:rsid w:val="00E17BEE"/>
    <w:rsid w:val="00E20BFA"/>
    <w:rsid w:val="00E214CD"/>
    <w:rsid w:val="00E21984"/>
    <w:rsid w:val="00E25806"/>
    <w:rsid w:val="00E27F87"/>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143"/>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2AAF"/>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641F"/>
    <w:rsid w:val="00F776D7"/>
    <w:rsid w:val="00F804FB"/>
    <w:rsid w:val="00F810E7"/>
    <w:rsid w:val="00F819C9"/>
    <w:rsid w:val="00F82DC9"/>
    <w:rsid w:val="00F858F4"/>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6E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customStyle="1" w:styleId="Nierozpoznanawzmianka1">
    <w:name w:val="Nierozpoznana wzmianka1"/>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519B4BE1-C24C-41D7-B6E2-F6C19EA3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5769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2024-09-02T11:13:00Z</dcterms:created>
  <dcterms:modified xsi:type="dcterms:W3CDTF">2024-09-02T11:13:00Z</dcterms:modified>
</cp:coreProperties>
</file>