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20" w:rsidRPr="00600234" w:rsidRDefault="00A35C20" w:rsidP="00A35C20">
      <w:pPr>
        <w:jc w:val="right"/>
        <w:rPr>
          <w:rFonts w:ascii="Times New Roman" w:hAnsi="Times New Roman" w:cs="Times New Roman"/>
          <w:sz w:val="20"/>
          <w:szCs w:val="20"/>
        </w:rPr>
      </w:pPr>
      <w:r w:rsidRPr="00600234">
        <w:rPr>
          <w:rFonts w:ascii="Times New Roman" w:hAnsi="Times New Roman" w:cs="Times New Roman"/>
          <w:sz w:val="20"/>
          <w:szCs w:val="20"/>
        </w:rPr>
        <w:t xml:space="preserve">Warszawa, 19 grudnia 2013r. </w:t>
      </w:r>
    </w:p>
    <w:p w:rsidR="00A35C20" w:rsidRPr="00600234" w:rsidRDefault="00A35C20">
      <w:pPr>
        <w:rPr>
          <w:rFonts w:ascii="Times New Roman" w:hAnsi="Times New Roman" w:cs="Times New Roman"/>
          <w:sz w:val="28"/>
          <w:szCs w:val="28"/>
        </w:rPr>
      </w:pPr>
    </w:p>
    <w:p w:rsidR="00561C5A" w:rsidRPr="00042B3B" w:rsidRDefault="00A35C20" w:rsidP="00A35C20">
      <w:pPr>
        <w:jc w:val="right"/>
        <w:rPr>
          <w:rFonts w:ascii="Times New Roman" w:hAnsi="Times New Roman" w:cs="Times New Roman"/>
          <w:b/>
          <w:sz w:val="27"/>
          <w:szCs w:val="27"/>
        </w:rPr>
      </w:pPr>
      <w:r w:rsidRPr="00042B3B">
        <w:rPr>
          <w:rFonts w:ascii="Times New Roman" w:hAnsi="Times New Roman" w:cs="Times New Roman"/>
          <w:b/>
          <w:sz w:val="27"/>
          <w:szCs w:val="27"/>
        </w:rPr>
        <w:t>Pan Bronisław Komorowski</w:t>
      </w:r>
    </w:p>
    <w:p w:rsidR="00A35C20" w:rsidRPr="00042B3B" w:rsidRDefault="00A35C20" w:rsidP="00600234">
      <w:pPr>
        <w:jc w:val="right"/>
        <w:rPr>
          <w:rFonts w:ascii="Times New Roman" w:hAnsi="Times New Roman" w:cs="Times New Roman"/>
          <w:b/>
          <w:sz w:val="27"/>
          <w:szCs w:val="27"/>
        </w:rPr>
      </w:pPr>
      <w:r w:rsidRPr="00042B3B">
        <w:rPr>
          <w:rFonts w:ascii="Times New Roman" w:hAnsi="Times New Roman" w:cs="Times New Roman"/>
          <w:b/>
          <w:sz w:val="27"/>
          <w:szCs w:val="27"/>
        </w:rPr>
        <w:t>Prezydent Rzeczypospolitej Polskiej</w:t>
      </w:r>
    </w:p>
    <w:p w:rsidR="00A35C20" w:rsidRDefault="00A35C20" w:rsidP="00A35C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234" w:rsidRPr="00600234" w:rsidRDefault="00600234" w:rsidP="00A35C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5C20" w:rsidRPr="00600234" w:rsidRDefault="00042B3B" w:rsidP="00A46AC9">
      <w:pPr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Szanowny Panie Prezydencie</w:t>
      </w:r>
      <w:r w:rsidR="000E0431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E0763B" w:rsidRPr="00600234" w:rsidRDefault="00A35C20" w:rsidP="00A46AC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234">
        <w:rPr>
          <w:rFonts w:ascii="Times New Roman" w:hAnsi="Times New Roman" w:cs="Times New Roman"/>
          <w:sz w:val="26"/>
          <w:szCs w:val="26"/>
        </w:rPr>
        <w:t>Niemal cały mijający rok upłynął działkowcom na niełatwej walce o nową ustawę o rodzinnych ogrodach działkowych. Wspólne wysiłki Komitetu Inicjatywy Ustawodawczej, kierownictwa PZD</w:t>
      </w:r>
      <w:r w:rsidR="008107E0" w:rsidRPr="00600234">
        <w:rPr>
          <w:rFonts w:ascii="Times New Roman" w:hAnsi="Times New Roman" w:cs="Times New Roman"/>
          <w:sz w:val="26"/>
          <w:szCs w:val="26"/>
        </w:rPr>
        <w:t xml:space="preserve"> oraz działkowców</w:t>
      </w:r>
      <w:r w:rsidRPr="00600234">
        <w:rPr>
          <w:rFonts w:ascii="Times New Roman" w:hAnsi="Times New Roman" w:cs="Times New Roman"/>
          <w:sz w:val="26"/>
          <w:szCs w:val="26"/>
        </w:rPr>
        <w:t>,</w:t>
      </w:r>
      <w:r w:rsidR="008107E0" w:rsidRPr="00600234">
        <w:rPr>
          <w:rFonts w:ascii="Times New Roman" w:hAnsi="Times New Roman" w:cs="Times New Roman"/>
          <w:sz w:val="26"/>
          <w:szCs w:val="26"/>
        </w:rPr>
        <w:t xml:space="preserve"> a także </w:t>
      </w:r>
      <w:r w:rsidRPr="00600234">
        <w:rPr>
          <w:rFonts w:ascii="Times New Roman" w:hAnsi="Times New Roman" w:cs="Times New Roman"/>
          <w:sz w:val="26"/>
          <w:szCs w:val="26"/>
        </w:rPr>
        <w:t>wsparcie Pana Premiera Donalda Tuska</w:t>
      </w:r>
      <w:r w:rsidR="008107E0" w:rsidRPr="00600234">
        <w:rPr>
          <w:rFonts w:ascii="Times New Roman" w:hAnsi="Times New Roman" w:cs="Times New Roman"/>
          <w:sz w:val="26"/>
          <w:szCs w:val="26"/>
        </w:rPr>
        <w:t xml:space="preserve"> i </w:t>
      </w:r>
      <w:r w:rsidRPr="00600234">
        <w:rPr>
          <w:rFonts w:ascii="Times New Roman" w:hAnsi="Times New Roman" w:cs="Times New Roman"/>
          <w:sz w:val="26"/>
          <w:szCs w:val="26"/>
        </w:rPr>
        <w:t>dobra wola obu izb parlamentu</w:t>
      </w:r>
      <w:r w:rsidR="008107E0" w:rsidRPr="00600234">
        <w:rPr>
          <w:rFonts w:ascii="Times New Roman" w:hAnsi="Times New Roman" w:cs="Times New Roman"/>
          <w:sz w:val="26"/>
          <w:szCs w:val="26"/>
        </w:rPr>
        <w:t xml:space="preserve"> zaowocowały uchwaleniem nowej, dobrej ustawy, która powstała na bazie projektu obywatelskiego. Sukces, jakim jest powstanie ustawy </w:t>
      </w:r>
      <w:r w:rsidR="00E0763B" w:rsidRPr="00600234">
        <w:rPr>
          <w:rFonts w:ascii="Times New Roman" w:hAnsi="Times New Roman" w:cs="Times New Roman"/>
          <w:sz w:val="26"/>
          <w:szCs w:val="26"/>
        </w:rPr>
        <w:t>zdjął z serc działkowców ogrom</w:t>
      </w:r>
      <w:r w:rsidR="005C7E5D" w:rsidRPr="00600234">
        <w:rPr>
          <w:rFonts w:ascii="Times New Roman" w:hAnsi="Times New Roman" w:cs="Times New Roman"/>
          <w:sz w:val="26"/>
          <w:szCs w:val="26"/>
        </w:rPr>
        <w:t>ny ciężar obaw</w:t>
      </w:r>
      <w:r w:rsidR="00E0763B" w:rsidRPr="00600234">
        <w:rPr>
          <w:rFonts w:ascii="Times New Roman" w:hAnsi="Times New Roman" w:cs="Times New Roman"/>
          <w:sz w:val="26"/>
          <w:szCs w:val="26"/>
        </w:rPr>
        <w:t xml:space="preserve"> o to, czy nowe prawo zdąży powstać przed terminem wyznaczonym przez Trybunał Konstytucyjny, </w:t>
      </w:r>
      <w:r w:rsidR="00A46AC9" w:rsidRPr="00600234">
        <w:rPr>
          <w:rFonts w:ascii="Times New Roman" w:hAnsi="Times New Roman" w:cs="Times New Roman"/>
          <w:sz w:val="26"/>
          <w:szCs w:val="26"/>
        </w:rPr>
        <w:t xml:space="preserve">czyli przed 21 stycznia 2014r. </w:t>
      </w:r>
    </w:p>
    <w:p w:rsidR="00A35C20" w:rsidRPr="00600234" w:rsidRDefault="00042B3B" w:rsidP="008107E0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Panie Prezydencie</w:t>
      </w:r>
      <w:r w:rsidR="000E0431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A46AC9" w:rsidRPr="00600234" w:rsidRDefault="00E0763B" w:rsidP="008107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234">
        <w:rPr>
          <w:rFonts w:ascii="Times New Roman" w:hAnsi="Times New Roman" w:cs="Times New Roman"/>
          <w:sz w:val="26"/>
          <w:szCs w:val="26"/>
        </w:rPr>
        <w:t>Dziś czekamy już tylko na Pański podpis pod ustawą, aby mogła ona jak najszybciej wejść w życie. W związku z tym Prezydium Okręgowego Zarządu Mazowiecki</w:t>
      </w:r>
      <w:r w:rsidR="005C7E5D" w:rsidRPr="00600234">
        <w:rPr>
          <w:rFonts w:ascii="Times New Roman" w:hAnsi="Times New Roman" w:cs="Times New Roman"/>
          <w:sz w:val="26"/>
          <w:szCs w:val="26"/>
        </w:rPr>
        <w:t xml:space="preserve">ego Polskiego Związku Działkowców zwraca się do Pana z gorącym apelem o </w:t>
      </w:r>
      <w:r w:rsidR="00A46AC9" w:rsidRPr="00600234">
        <w:rPr>
          <w:rFonts w:ascii="Times New Roman" w:hAnsi="Times New Roman" w:cs="Times New Roman"/>
          <w:sz w:val="26"/>
          <w:szCs w:val="26"/>
        </w:rPr>
        <w:t xml:space="preserve">jak najszybsze </w:t>
      </w:r>
      <w:r w:rsidR="005C7E5D" w:rsidRPr="00600234">
        <w:rPr>
          <w:rFonts w:ascii="Times New Roman" w:hAnsi="Times New Roman" w:cs="Times New Roman"/>
          <w:sz w:val="26"/>
          <w:szCs w:val="26"/>
        </w:rPr>
        <w:t xml:space="preserve">złożenie podpisu pod nową ustawą o rodzinnych ogrodach działkowych i tym samym przypieczętowanie końcowego sukcesu polskich działkowców i ich rodzin. Prezydencki podpis pod ustawą byłby najlepszym i upragnionym  prezentem świątecznym dla wszystkich działkowców i pozwoliłby ze spokojem myśleć o przyszłości ogrodów działkowych. </w:t>
      </w:r>
    </w:p>
    <w:p w:rsidR="00A46AC9" w:rsidRPr="00600234" w:rsidRDefault="000E0431" w:rsidP="0060023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Ufając</w:t>
      </w:r>
      <w:bookmarkStart w:id="0" w:name="_GoBack"/>
      <w:bookmarkEnd w:id="0"/>
      <w:r w:rsidR="005C7E5D" w:rsidRPr="00600234">
        <w:rPr>
          <w:rFonts w:ascii="Times New Roman" w:hAnsi="Times New Roman" w:cs="Times New Roman"/>
          <w:sz w:val="26"/>
          <w:szCs w:val="26"/>
        </w:rPr>
        <w:t>, że nie będzie Pan, Panie Prezydencie wahał się, aby da</w:t>
      </w:r>
      <w:r w:rsidR="00A46AC9" w:rsidRPr="00600234">
        <w:rPr>
          <w:rFonts w:ascii="Times New Roman" w:hAnsi="Times New Roman" w:cs="Times New Roman"/>
          <w:sz w:val="26"/>
          <w:szCs w:val="26"/>
        </w:rPr>
        <w:t xml:space="preserve">ć działkowcom poczucie spokoju w nadchodzącym roku, </w:t>
      </w:r>
      <w:r w:rsidR="005C7E5D" w:rsidRPr="00600234">
        <w:rPr>
          <w:rFonts w:ascii="Times New Roman" w:hAnsi="Times New Roman" w:cs="Times New Roman"/>
          <w:sz w:val="26"/>
          <w:szCs w:val="26"/>
        </w:rPr>
        <w:t xml:space="preserve">życzymy Panu </w:t>
      </w:r>
      <w:r w:rsidR="00A46AC9" w:rsidRPr="00600234">
        <w:rPr>
          <w:rFonts w:ascii="Times New Roman" w:hAnsi="Times New Roman" w:cs="Times New Roman"/>
          <w:sz w:val="26"/>
          <w:szCs w:val="26"/>
        </w:rPr>
        <w:t xml:space="preserve">i Pana najbliższym </w:t>
      </w:r>
      <w:r w:rsidR="005C7E5D" w:rsidRPr="00600234">
        <w:rPr>
          <w:rFonts w:ascii="Times New Roman" w:hAnsi="Times New Roman" w:cs="Times New Roman"/>
          <w:sz w:val="26"/>
          <w:szCs w:val="26"/>
        </w:rPr>
        <w:t xml:space="preserve">spokojnych </w:t>
      </w:r>
      <w:r w:rsidR="00A46AC9" w:rsidRPr="00600234">
        <w:rPr>
          <w:rFonts w:ascii="Times New Roman" w:hAnsi="Times New Roman" w:cs="Times New Roman"/>
          <w:sz w:val="26"/>
          <w:szCs w:val="26"/>
        </w:rPr>
        <w:t>i radosnych Świąt Bożego Narodzenia oraz</w:t>
      </w:r>
      <w:r w:rsidR="00600234" w:rsidRPr="00600234">
        <w:rPr>
          <w:rFonts w:ascii="Times New Roman" w:hAnsi="Times New Roman" w:cs="Times New Roman"/>
          <w:sz w:val="26"/>
          <w:szCs w:val="26"/>
        </w:rPr>
        <w:t xml:space="preserve"> pomyślnego Nowego </w:t>
      </w:r>
      <w:r w:rsidR="00A46AC9" w:rsidRPr="00600234">
        <w:rPr>
          <w:rFonts w:ascii="Times New Roman" w:hAnsi="Times New Roman" w:cs="Times New Roman"/>
          <w:sz w:val="26"/>
          <w:szCs w:val="26"/>
        </w:rPr>
        <w:t>Roku</w:t>
      </w:r>
      <w:r w:rsidR="00600234" w:rsidRPr="00600234">
        <w:rPr>
          <w:rFonts w:ascii="Times New Roman" w:hAnsi="Times New Roman" w:cs="Times New Roman"/>
          <w:sz w:val="26"/>
          <w:szCs w:val="26"/>
        </w:rPr>
        <w:t xml:space="preserve"> 2014</w:t>
      </w:r>
      <w:r w:rsidR="00A46AC9" w:rsidRPr="00600234">
        <w:rPr>
          <w:rFonts w:ascii="Times New Roman" w:hAnsi="Times New Roman" w:cs="Times New Roman"/>
          <w:sz w:val="26"/>
          <w:szCs w:val="26"/>
        </w:rPr>
        <w:t>.</w:t>
      </w:r>
    </w:p>
    <w:p w:rsidR="00A46AC9" w:rsidRPr="00600234" w:rsidRDefault="00A46AC9" w:rsidP="00A46AC9">
      <w:pPr>
        <w:ind w:firstLine="70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00234">
        <w:rPr>
          <w:rFonts w:ascii="Times New Roman" w:hAnsi="Times New Roman" w:cs="Times New Roman"/>
          <w:i/>
          <w:sz w:val="26"/>
          <w:szCs w:val="26"/>
        </w:rPr>
        <w:t>Z wyrazami szacunku,</w:t>
      </w:r>
    </w:p>
    <w:p w:rsidR="00A46AC9" w:rsidRPr="00600234" w:rsidRDefault="00A46AC9" w:rsidP="008107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07E0" w:rsidRPr="00600234" w:rsidRDefault="00A46AC9" w:rsidP="00600234">
      <w:pPr>
        <w:ind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00234">
        <w:rPr>
          <w:rFonts w:ascii="Times New Roman" w:hAnsi="Times New Roman" w:cs="Times New Roman"/>
          <w:b/>
          <w:i/>
          <w:sz w:val="26"/>
          <w:szCs w:val="26"/>
        </w:rPr>
        <w:t>Prezydium Okręgowego Zarządu Mazowieckiego PZD</w:t>
      </w:r>
    </w:p>
    <w:sectPr w:rsidR="008107E0" w:rsidRPr="0060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20"/>
    <w:rsid w:val="00042B3B"/>
    <w:rsid w:val="000E0431"/>
    <w:rsid w:val="00561C5A"/>
    <w:rsid w:val="005C7E5D"/>
    <w:rsid w:val="00600234"/>
    <w:rsid w:val="008107E0"/>
    <w:rsid w:val="00A35C20"/>
    <w:rsid w:val="00A46AC9"/>
    <w:rsid w:val="00E0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2013-12-18T11:11:00Z</cp:lastPrinted>
  <dcterms:created xsi:type="dcterms:W3CDTF">2013-12-18T10:10:00Z</dcterms:created>
  <dcterms:modified xsi:type="dcterms:W3CDTF">2013-12-18T14:36:00Z</dcterms:modified>
</cp:coreProperties>
</file>