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A86" w:rsidRPr="00C15E73" w:rsidRDefault="00F83A86">
      <w:pPr>
        <w:rPr>
          <w:rFonts w:ascii="Times New Roman" w:hAnsi="Times New Roman"/>
          <w:b/>
          <w:sz w:val="28"/>
          <w:szCs w:val="28"/>
        </w:rPr>
      </w:pPr>
      <w:r w:rsidRPr="00C15E73">
        <w:rPr>
          <w:rFonts w:ascii="Times New Roman" w:hAnsi="Times New Roman"/>
          <w:b/>
          <w:sz w:val="28"/>
          <w:szCs w:val="28"/>
        </w:rPr>
        <w:t>Ogródek działkowy - bezpieczna przystań dla owadów zapylających</w:t>
      </w:r>
    </w:p>
    <w:p w:rsidR="00F83A86" w:rsidRPr="00C15E73" w:rsidRDefault="00F83A86">
      <w:pPr>
        <w:rPr>
          <w:rFonts w:ascii="Times New Roman" w:hAnsi="Times New Roman"/>
          <w:sz w:val="28"/>
          <w:szCs w:val="28"/>
        </w:rPr>
      </w:pPr>
    </w:p>
    <w:p w:rsidR="00F83A86" w:rsidRPr="00C15E73" w:rsidRDefault="00F83A86">
      <w:pPr>
        <w:rPr>
          <w:rFonts w:ascii="Times New Roman" w:hAnsi="Times New Roman"/>
          <w:sz w:val="28"/>
          <w:szCs w:val="28"/>
        </w:rPr>
      </w:pPr>
      <w:r w:rsidRPr="00C15E73">
        <w:rPr>
          <w:rFonts w:ascii="Times New Roman" w:hAnsi="Times New Roman"/>
          <w:sz w:val="28"/>
          <w:szCs w:val="28"/>
        </w:rPr>
        <w:t xml:space="preserve">Pszczoły i inne owady zapylające są niezwykle pożyteczne. Od nich zależy życie na ziemi i bogactwo roślinne ogrodu i sadu, gdyż zapylają znaczną część otaczających nas roślin. Niestety, mimo tego, że są dla nas tak niezwykle pożyteczne, coraz trudniej im przetrwać w nowoczesnym świecie. </w:t>
      </w:r>
      <w:r w:rsidRPr="00C15E73">
        <w:rPr>
          <w:rFonts w:ascii="Times New Roman" w:hAnsi="Times New Roman"/>
          <w:sz w:val="28"/>
          <w:szCs w:val="28"/>
        </w:rPr>
        <w:br/>
        <w:t>Pomóżmy im!</w:t>
      </w:r>
    </w:p>
    <w:p w:rsidR="00F83A86" w:rsidRPr="00C15E73" w:rsidRDefault="00F83A86">
      <w:pPr>
        <w:rPr>
          <w:rFonts w:ascii="Times New Roman" w:hAnsi="Times New Roman"/>
          <w:sz w:val="28"/>
          <w:szCs w:val="28"/>
        </w:rPr>
      </w:pPr>
    </w:p>
    <w:p w:rsidR="00F83A86" w:rsidRPr="00C15E73" w:rsidRDefault="00F83A86">
      <w:pPr>
        <w:rPr>
          <w:rFonts w:ascii="Times New Roman" w:hAnsi="Times New Roman"/>
          <w:sz w:val="28"/>
          <w:szCs w:val="28"/>
        </w:rPr>
      </w:pPr>
      <w:r w:rsidRPr="00C15E73">
        <w:rPr>
          <w:rFonts w:ascii="Times New Roman" w:hAnsi="Times New Roman"/>
          <w:sz w:val="28"/>
          <w:szCs w:val="28"/>
        </w:rPr>
        <w:t xml:space="preserve">Działka przyjazna dla owadów zapylających – to proste </w:t>
      </w:r>
    </w:p>
    <w:p w:rsidR="00F83A86" w:rsidRPr="00C15E73" w:rsidRDefault="00F83A86">
      <w:pPr>
        <w:rPr>
          <w:rFonts w:ascii="Times New Roman" w:hAnsi="Times New Roman"/>
          <w:sz w:val="28"/>
          <w:szCs w:val="28"/>
        </w:rPr>
      </w:pPr>
    </w:p>
    <w:p w:rsidR="00F83A86" w:rsidRPr="00C15E73" w:rsidRDefault="00F83A86" w:rsidP="0096740D">
      <w:pPr>
        <w:pStyle w:val="Akapitzlist"/>
        <w:ind w:left="0"/>
        <w:rPr>
          <w:rFonts w:ascii="Times New Roman" w:hAnsi="Times New Roman"/>
          <w:sz w:val="28"/>
          <w:szCs w:val="28"/>
        </w:rPr>
      </w:pPr>
      <w:r w:rsidRPr="00C15E73">
        <w:rPr>
          <w:rFonts w:ascii="Times New Roman" w:hAnsi="Times New Roman"/>
          <w:sz w:val="28"/>
          <w:szCs w:val="28"/>
        </w:rPr>
        <w:t>Bez chemii!</w:t>
      </w:r>
    </w:p>
    <w:p w:rsidR="00F83A86" w:rsidRPr="00C15E73" w:rsidRDefault="00F83A86" w:rsidP="0096740D">
      <w:pPr>
        <w:pStyle w:val="Akapitzlist"/>
        <w:ind w:left="0"/>
        <w:rPr>
          <w:rFonts w:ascii="Times New Roman" w:hAnsi="Times New Roman"/>
          <w:sz w:val="28"/>
          <w:szCs w:val="28"/>
        </w:rPr>
      </w:pPr>
    </w:p>
    <w:p w:rsidR="00F83A86" w:rsidRPr="00C15E73" w:rsidRDefault="00F83A86" w:rsidP="0096740D">
      <w:pPr>
        <w:pStyle w:val="Akapitzlist"/>
        <w:ind w:left="0"/>
        <w:rPr>
          <w:rFonts w:ascii="Times New Roman" w:hAnsi="Times New Roman"/>
          <w:sz w:val="28"/>
          <w:szCs w:val="28"/>
        </w:rPr>
      </w:pPr>
      <w:r w:rsidRPr="00C15E73">
        <w:rPr>
          <w:rFonts w:ascii="Times New Roman" w:hAnsi="Times New Roman"/>
          <w:sz w:val="28"/>
          <w:szCs w:val="28"/>
        </w:rPr>
        <w:t xml:space="preserve">Będzie taniej i zdrowiej. Warto zadbać o przygotowanie kompostu, który jest cennym nawozem. Pamiętajmy – nie wypalajmy traw i liści zebranych z działki, przydadzą się do tworzenia kompostu. </w:t>
      </w:r>
      <w:r w:rsidRPr="00C15E73">
        <w:rPr>
          <w:rFonts w:ascii="Times New Roman" w:hAnsi="Times New Roman"/>
          <w:sz w:val="28"/>
          <w:szCs w:val="28"/>
        </w:rPr>
        <w:br/>
        <w:t>Wyciąg z pokrzywy i napar z cebuli i czosnku pomogą zwalczyć szkodniki i grzyby. Jeśli nie możemy obyć się bez chemicznych środków ochrony roślin, pamiętajmy: NIE WYKONUJMY OPRYSKÓW W CIĄGU DNIA, jedynie wieczorem, gdy owady nie zbierają już nektaru i pyłku</w:t>
      </w:r>
    </w:p>
    <w:p w:rsidR="00F83A86" w:rsidRPr="00C15E73" w:rsidRDefault="00F83A86" w:rsidP="0096740D">
      <w:pPr>
        <w:pStyle w:val="Akapitzlist"/>
        <w:ind w:left="0"/>
        <w:rPr>
          <w:rFonts w:ascii="Times New Roman" w:hAnsi="Times New Roman"/>
          <w:sz w:val="28"/>
          <w:szCs w:val="28"/>
        </w:rPr>
      </w:pPr>
    </w:p>
    <w:p w:rsidR="00F83A86" w:rsidRPr="00C15E73" w:rsidRDefault="00F83A86" w:rsidP="0096740D">
      <w:pPr>
        <w:pStyle w:val="Akapitzlist"/>
        <w:ind w:left="0"/>
        <w:rPr>
          <w:rFonts w:ascii="Times New Roman" w:hAnsi="Times New Roman"/>
          <w:sz w:val="28"/>
          <w:szCs w:val="28"/>
        </w:rPr>
      </w:pPr>
      <w:r w:rsidRPr="00C15E73">
        <w:rPr>
          <w:rFonts w:ascii="Times New Roman" w:hAnsi="Times New Roman"/>
          <w:sz w:val="28"/>
          <w:szCs w:val="28"/>
        </w:rPr>
        <w:t xml:space="preserve">Kwitnące rośliny </w:t>
      </w:r>
    </w:p>
    <w:p w:rsidR="00F83A86" w:rsidRPr="00C15E73" w:rsidRDefault="00F83A86" w:rsidP="0096740D">
      <w:pPr>
        <w:pStyle w:val="Akapitzlist"/>
        <w:ind w:left="0"/>
        <w:rPr>
          <w:rFonts w:ascii="Times New Roman" w:hAnsi="Times New Roman"/>
          <w:sz w:val="28"/>
          <w:szCs w:val="28"/>
        </w:rPr>
      </w:pPr>
    </w:p>
    <w:p w:rsidR="00F83A86" w:rsidRPr="00C15E73" w:rsidRDefault="00F83A86" w:rsidP="0096740D">
      <w:pPr>
        <w:pStyle w:val="Akapitzlist"/>
        <w:ind w:left="0"/>
        <w:rPr>
          <w:rFonts w:ascii="Times New Roman" w:hAnsi="Times New Roman"/>
          <w:sz w:val="28"/>
          <w:szCs w:val="28"/>
        </w:rPr>
      </w:pPr>
      <w:r w:rsidRPr="00C15E73">
        <w:rPr>
          <w:rFonts w:ascii="Times New Roman" w:hAnsi="Times New Roman"/>
          <w:sz w:val="28"/>
          <w:szCs w:val="28"/>
        </w:rPr>
        <w:t xml:space="preserve">Warto zadbać aby w naszym ogrodzie nieustannie nie kwitły rośliny dające pożywienie owadom. Zadbajmy także o bioróżnorodność i upewnijmy się, że to rośliny miododajne: bez czarny, czeremcha zwyczajna, głóg, trzmielina i kalina, malwy, wrzosy, łubiny, nasturcje, nagietki, dalie. Pamiętajmy o ziołach, dobre dla owadów są na przykład: </w:t>
      </w:r>
      <w:proofErr w:type="spellStart"/>
      <w:r w:rsidRPr="00C15E73">
        <w:rPr>
          <w:rFonts w:ascii="Times New Roman" w:hAnsi="Times New Roman"/>
          <w:sz w:val="28"/>
          <w:szCs w:val="28"/>
        </w:rPr>
        <w:t>czomber</w:t>
      </w:r>
      <w:proofErr w:type="spellEnd"/>
      <w:r w:rsidRPr="00C15E73">
        <w:rPr>
          <w:rFonts w:ascii="Times New Roman" w:hAnsi="Times New Roman"/>
          <w:sz w:val="28"/>
          <w:szCs w:val="28"/>
        </w:rPr>
        <w:t xml:space="preserve"> lub szałwia. Najlepiej stworzyć mozaikę siedlisk dla owadów: drzewa, krzewy i kwiaty.</w:t>
      </w:r>
    </w:p>
    <w:p w:rsidR="00F83A86" w:rsidRPr="00C15E73" w:rsidRDefault="00F83A86" w:rsidP="0096740D">
      <w:pPr>
        <w:pStyle w:val="Akapitzlist"/>
        <w:ind w:left="0"/>
        <w:rPr>
          <w:rFonts w:ascii="Times New Roman" w:hAnsi="Times New Roman"/>
          <w:sz w:val="28"/>
          <w:szCs w:val="28"/>
        </w:rPr>
      </w:pPr>
    </w:p>
    <w:p w:rsidR="00F83A86" w:rsidRPr="00C15E73" w:rsidRDefault="00F83A86" w:rsidP="0096740D">
      <w:pPr>
        <w:pStyle w:val="Akapitzlist"/>
        <w:ind w:left="0"/>
        <w:rPr>
          <w:rFonts w:ascii="Times New Roman" w:hAnsi="Times New Roman"/>
          <w:sz w:val="28"/>
          <w:szCs w:val="28"/>
        </w:rPr>
      </w:pPr>
      <w:r w:rsidRPr="00C15E73">
        <w:rPr>
          <w:rFonts w:ascii="Times New Roman" w:hAnsi="Times New Roman"/>
          <w:sz w:val="28"/>
          <w:szCs w:val="28"/>
        </w:rPr>
        <w:t xml:space="preserve">Spokojne zakątki </w:t>
      </w:r>
    </w:p>
    <w:p w:rsidR="00F83A86" w:rsidRPr="00C15E73" w:rsidRDefault="00F83A86" w:rsidP="0096740D">
      <w:pPr>
        <w:pStyle w:val="Akapitzlist"/>
        <w:ind w:left="0"/>
        <w:rPr>
          <w:rFonts w:ascii="Times New Roman" w:hAnsi="Times New Roman"/>
          <w:sz w:val="28"/>
          <w:szCs w:val="28"/>
        </w:rPr>
      </w:pPr>
    </w:p>
    <w:p w:rsidR="00F83A86" w:rsidRPr="00C15E73" w:rsidRDefault="00F83A86" w:rsidP="0096740D">
      <w:pPr>
        <w:pStyle w:val="Akapitzlist"/>
        <w:ind w:left="0"/>
        <w:rPr>
          <w:rFonts w:ascii="Times New Roman" w:hAnsi="Times New Roman"/>
          <w:sz w:val="28"/>
          <w:szCs w:val="28"/>
        </w:rPr>
      </w:pPr>
      <w:r w:rsidRPr="00C15E73">
        <w:rPr>
          <w:rFonts w:ascii="Times New Roman" w:hAnsi="Times New Roman"/>
          <w:sz w:val="28"/>
          <w:szCs w:val="28"/>
        </w:rPr>
        <w:t xml:space="preserve">Owady potrzebują domu. Warto pozostawić pół-dziki zakątek ogrodu, gdzie znajdą bezpieczne schronienie. Pozostawmy go w spokoju, przekopujmy ziemię raz na kilka lat. Pszczoły dziko żyjące najczęściej żyją w ziemi. Pamiętajmy o </w:t>
      </w:r>
      <w:r w:rsidRPr="00C15E73">
        <w:rPr>
          <w:rFonts w:ascii="Times New Roman" w:hAnsi="Times New Roman"/>
          <w:sz w:val="28"/>
          <w:szCs w:val="28"/>
        </w:rPr>
        <w:lastRenderedPageBreak/>
        <w:t>piasku, przyda się dla owadów lubiących wygrzebywać norki. Kawałki spróchniałego drewna także stanowią świetne schronienie.</w:t>
      </w:r>
    </w:p>
    <w:p w:rsidR="00F83A86" w:rsidRPr="00C15E73" w:rsidRDefault="00F83A86" w:rsidP="003A2E40">
      <w:pPr>
        <w:pStyle w:val="Akapitzlist"/>
        <w:rPr>
          <w:rFonts w:ascii="Times New Roman" w:hAnsi="Times New Roman"/>
          <w:sz w:val="28"/>
          <w:szCs w:val="28"/>
        </w:rPr>
      </w:pPr>
    </w:p>
    <w:p w:rsidR="00F83A86" w:rsidRPr="00C15E73" w:rsidRDefault="00F83A86" w:rsidP="0096740D">
      <w:pPr>
        <w:pStyle w:val="Akapitzlist"/>
        <w:ind w:left="0"/>
        <w:rPr>
          <w:rFonts w:ascii="Times New Roman" w:hAnsi="Times New Roman"/>
          <w:sz w:val="28"/>
          <w:szCs w:val="28"/>
        </w:rPr>
      </w:pPr>
      <w:r w:rsidRPr="00C15E73">
        <w:rPr>
          <w:rFonts w:ascii="Times New Roman" w:hAnsi="Times New Roman"/>
          <w:sz w:val="28"/>
          <w:szCs w:val="28"/>
        </w:rPr>
        <w:t xml:space="preserve">Zbudujmy domki dla owadów zapylających </w:t>
      </w:r>
    </w:p>
    <w:p w:rsidR="00F83A86" w:rsidRPr="00C15E73" w:rsidRDefault="00F83A86" w:rsidP="003A2E40">
      <w:pPr>
        <w:rPr>
          <w:rFonts w:ascii="Times New Roman" w:hAnsi="Times New Roman"/>
          <w:bCs/>
          <w:sz w:val="28"/>
          <w:szCs w:val="28"/>
        </w:rPr>
      </w:pPr>
      <w:r w:rsidRPr="00C15E73">
        <w:rPr>
          <w:rFonts w:ascii="Times New Roman" w:hAnsi="Times New Roman"/>
          <w:bCs/>
          <w:sz w:val="28"/>
          <w:szCs w:val="28"/>
        </w:rPr>
        <w:t xml:space="preserve">Trzmiele: przypomina domek dla ptaków, ale jest płaski z niewielkim otworem z przodu. Budujemy go z nieheblowanych desek i wypełniamy mchem, słomą lub suchymi liśćmi. Pamiętajmy żeby był zadaszony! </w:t>
      </w:r>
    </w:p>
    <w:p w:rsidR="00F83A86" w:rsidRPr="00C15E73" w:rsidRDefault="00F83A86" w:rsidP="003A2E40">
      <w:pPr>
        <w:rPr>
          <w:rFonts w:ascii="Times New Roman" w:hAnsi="Times New Roman"/>
          <w:b/>
          <w:bCs/>
          <w:sz w:val="28"/>
          <w:szCs w:val="28"/>
        </w:rPr>
      </w:pPr>
      <w:r w:rsidRPr="00C15E73">
        <w:rPr>
          <w:rFonts w:ascii="Times New Roman" w:hAnsi="Times New Roman"/>
          <w:sz w:val="28"/>
          <w:szCs w:val="28"/>
        </w:rPr>
        <w:t>Murarki: ten niezwykle prosty do wykonania domek, to po prostu wiązka trzciny, bambusa lub słomy. Wiązka powinna mieć kilkanaście centymetrów przekroju, warto umieścić ją pod zadaszeniem. Murarki są niezwykle skutecznymi zapylaczami, powinniśmy je pokochać - nie żądlą.</w:t>
      </w:r>
    </w:p>
    <w:p w:rsidR="00F83A86" w:rsidRPr="00C15E73" w:rsidRDefault="00F83A86" w:rsidP="003A2E40">
      <w:pPr>
        <w:rPr>
          <w:rFonts w:ascii="Times New Roman" w:hAnsi="Times New Roman"/>
          <w:sz w:val="28"/>
          <w:szCs w:val="28"/>
        </w:rPr>
      </w:pPr>
      <w:r w:rsidRPr="00C15E73">
        <w:rPr>
          <w:rFonts w:ascii="Times New Roman" w:hAnsi="Times New Roman"/>
          <w:bCs/>
          <w:sz w:val="28"/>
          <w:szCs w:val="28"/>
        </w:rPr>
        <w:t xml:space="preserve">Domki dla różnych owadów: budujemy je z gliny. Możemy wypełnić gliną drewnianą ramkę i </w:t>
      </w:r>
      <w:r w:rsidR="00C15E73" w:rsidRPr="00C15E73">
        <w:rPr>
          <w:rFonts w:ascii="Times New Roman" w:hAnsi="Times New Roman"/>
          <w:bCs/>
          <w:sz w:val="28"/>
          <w:szCs w:val="28"/>
        </w:rPr>
        <w:t>ponakłuwać</w:t>
      </w:r>
      <w:bookmarkStart w:id="0" w:name="_GoBack"/>
      <w:bookmarkEnd w:id="0"/>
      <w:r w:rsidRPr="00C15E73">
        <w:rPr>
          <w:rFonts w:ascii="Times New Roman" w:hAnsi="Times New Roman"/>
          <w:bCs/>
          <w:sz w:val="28"/>
          <w:szCs w:val="28"/>
        </w:rPr>
        <w:t xml:space="preserve"> ją pod różnymi kątami tak, by stworzyć sieć kanalików i otworów. Otwory powinny być różnej grubości.</w:t>
      </w:r>
      <w:r w:rsidRPr="00C15E73">
        <w:rPr>
          <w:rFonts w:ascii="Times New Roman" w:hAnsi="Times New Roman"/>
          <w:b/>
          <w:bCs/>
          <w:sz w:val="28"/>
          <w:szCs w:val="28"/>
        </w:rPr>
        <w:t xml:space="preserve"> </w:t>
      </w:r>
      <w:r w:rsidRPr="00C15E73">
        <w:rPr>
          <w:rFonts w:ascii="Times New Roman" w:hAnsi="Times New Roman"/>
          <w:sz w:val="28"/>
          <w:szCs w:val="28"/>
        </w:rPr>
        <w:t xml:space="preserve">Pamiętajmy, żeby go zadaszyć! </w:t>
      </w:r>
    </w:p>
    <w:p w:rsidR="00F83A86" w:rsidRPr="00C15E73" w:rsidRDefault="00F83A86" w:rsidP="003A2E40">
      <w:pPr>
        <w:pStyle w:val="Akapitzlist"/>
        <w:rPr>
          <w:rFonts w:ascii="Times New Roman" w:hAnsi="Times New Roman"/>
          <w:sz w:val="28"/>
          <w:szCs w:val="28"/>
        </w:rPr>
      </w:pPr>
    </w:p>
    <w:p w:rsidR="00F83A86" w:rsidRPr="00C15E73" w:rsidRDefault="00F83A86" w:rsidP="0047772E">
      <w:pPr>
        <w:pStyle w:val="Akapitzlist"/>
        <w:rPr>
          <w:rFonts w:ascii="Times New Roman" w:hAnsi="Times New Roman"/>
          <w:sz w:val="28"/>
          <w:szCs w:val="28"/>
        </w:rPr>
      </w:pPr>
    </w:p>
    <w:p w:rsidR="00F83A86" w:rsidRPr="00C15E73" w:rsidRDefault="00F83A86" w:rsidP="0047772E">
      <w:pPr>
        <w:pStyle w:val="Akapitzlist"/>
        <w:rPr>
          <w:rFonts w:ascii="Times New Roman" w:hAnsi="Times New Roman"/>
          <w:sz w:val="28"/>
          <w:szCs w:val="28"/>
        </w:rPr>
      </w:pPr>
    </w:p>
    <w:p w:rsidR="00F83A86" w:rsidRPr="00C15E73" w:rsidRDefault="00F83A86" w:rsidP="0047772E">
      <w:pPr>
        <w:pStyle w:val="Akapitzlist"/>
        <w:rPr>
          <w:rFonts w:ascii="Times New Roman" w:hAnsi="Times New Roman"/>
          <w:sz w:val="28"/>
          <w:szCs w:val="28"/>
        </w:rPr>
      </w:pPr>
    </w:p>
    <w:p w:rsidR="00F83A86" w:rsidRPr="00C15E73" w:rsidRDefault="00F83A86" w:rsidP="0047772E">
      <w:pPr>
        <w:pStyle w:val="Akapitzlist"/>
        <w:rPr>
          <w:rFonts w:ascii="Times New Roman" w:hAnsi="Times New Roman"/>
          <w:sz w:val="28"/>
          <w:szCs w:val="28"/>
        </w:rPr>
      </w:pPr>
    </w:p>
    <w:sectPr w:rsidR="00F83A86" w:rsidRPr="00C15E73" w:rsidSect="008977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CE7" w:rsidRDefault="00743CE7" w:rsidP="00BD4AF7">
      <w:pPr>
        <w:spacing w:after="0" w:line="240" w:lineRule="auto"/>
      </w:pPr>
      <w:r>
        <w:separator/>
      </w:r>
    </w:p>
  </w:endnote>
  <w:endnote w:type="continuationSeparator" w:id="0">
    <w:p w:rsidR="00743CE7" w:rsidRDefault="00743CE7" w:rsidP="00BD4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CE7" w:rsidRDefault="00743CE7" w:rsidP="00BD4AF7">
      <w:pPr>
        <w:spacing w:after="0" w:line="240" w:lineRule="auto"/>
      </w:pPr>
      <w:r>
        <w:separator/>
      </w:r>
    </w:p>
  </w:footnote>
  <w:footnote w:type="continuationSeparator" w:id="0">
    <w:p w:rsidR="00743CE7" w:rsidRDefault="00743CE7" w:rsidP="00BD4A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9381D"/>
    <w:multiLevelType w:val="hybridMultilevel"/>
    <w:tmpl w:val="AACE5502"/>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291A117F"/>
    <w:multiLevelType w:val="hybridMultilevel"/>
    <w:tmpl w:val="737CF9C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AF7"/>
    <w:rsid w:val="00032BED"/>
    <w:rsid w:val="00081C47"/>
    <w:rsid w:val="001C59A2"/>
    <w:rsid w:val="001E1D83"/>
    <w:rsid w:val="002240C1"/>
    <w:rsid w:val="00285966"/>
    <w:rsid w:val="002D04AB"/>
    <w:rsid w:val="00302D4C"/>
    <w:rsid w:val="00316253"/>
    <w:rsid w:val="00340102"/>
    <w:rsid w:val="00346A74"/>
    <w:rsid w:val="0036273D"/>
    <w:rsid w:val="003A2E40"/>
    <w:rsid w:val="003D2EB3"/>
    <w:rsid w:val="003E5AA0"/>
    <w:rsid w:val="003E77F0"/>
    <w:rsid w:val="003F2970"/>
    <w:rsid w:val="00474F70"/>
    <w:rsid w:val="0047772E"/>
    <w:rsid w:val="00481F11"/>
    <w:rsid w:val="004C2760"/>
    <w:rsid w:val="005C3E8E"/>
    <w:rsid w:val="00626AD7"/>
    <w:rsid w:val="00664209"/>
    <w:rsid w:val="006857B1"/>
    <w:rsid w:val="006D527A"/>
    <w:rsid w:val="0073204A"/>
    <w:rsid w:val="00743CE7"/>
    <w:rsid w:val="00780B62"/>
    <w:rsid w:val="008079AE"/>
    <w:rsid w:val="00844008"/>
    <w:rsid w:val="0086158D"/>
    <w:rsid w:val="00897722"/>
    <w:rsid w:val="008B3879"/>
    <w:rsid w:val="008F5698"/>
    <w:rsid w:val="00921CF5"/>
    <w:rsid w:val="00945239"/>
    <w:rsid w:val="00965358"/>
    <w:rsid w:val="0096740D"/>
    <w:rsid w:val="009726FE"/>
    <w:rsid w:val="009B7509"/>
    <w:rsid w:val="009F408C"/>
    <w:rsid w:val="009F5B06"/>
    <w:rsid w:val="00A35C14"/>
    <w:rsid w:val="00AF5180"/>
    <w:rsid w:val="00B06E83"/>
    <w:rsid w:val="00B25127"/>
    <w:rsid w:val="00B30805"/>
    <w:rsid w:val="00B3481D"/>
    <w:rsid w:val="00BD4AF7"/>
    <w:rsid w:val="00BE5545"/>
    <w:rsid w:val="00C15E73"/>
    <w:rsid w:val="00C47CFB"/>
    <w:rsid w:val="00C52069"/>
    <w:rsid w:val="00C63269"/>
    <w:rsid w:val="00C7640E"/>
    <w:rsid w:val="00CF0BAD"/>
    <w:rsid w:val="00DE027E"/>
    <w:rsid w:val="00DE51C0"/>
    <w:rsid w:val="00E94034"/>
    <w:rsid w:val="00EC798F"/>
    <w:rsid w:val="00F83A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97722"/>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rsid w:val="00BD4AF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BD4AF7"/>
    <w:rPr>
      <w:rFonts w:cs="Times New Roman"/>
      <w:sz w:val="20"/>
      <w:szCs w:val="20"/>
    </w:rPr>
  </w:style>
  <w:style w:type="character" w:styleId="Odwoanieprzypisukocowego">
    <w:name w:val="endnote reference"/>
    <w:basedOn w:val="Domylnaczcionkaakapitu"/>
    <w:uiPriority w:val="99"/>
    <w:semiHidden/>
    <w:rsid w:val="00BD4AF7"/>
    <w:rPr>
      <w:rFonts w:cs="Times New Roman"/>
      <w:vertAlign w:val="superscript"/>
    </w:rPr>
  </w:style>
  <w:style w:type="paragraph" w:styleId="Akapitzlist">
    <w:name w:val="List Paragraph"/>
    <w:basedOn w:val="Normalny"/>
    <w:uiPriority w:val="99"/>
    <w:qFormat/>
    <w:rsid w:val="004777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97722"/>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rsid w:val="00BD4AF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BD4AF7"/>
    <w:rPr>
      <w:rFonts w:cs="Times New Roman"/>
      <w:sz w:val="20"/>
      <w:szCs w:val="20"/>
    </w:rPr>
  </w:style>
  <w:style w:type="character" w:styleId="Odwoanieprzypisukocowego">
    <w:name w:val="endnote reference"/>
    <w:basedOn w:val="Domylnaczcionkaakapitu"/>
    <w:uiPriority w:val="99"/>
    <w:semiHidden/>
    <w:rsid w:val="00BD4AF7"/>
    <w:rPr>
      <w:rFonts w:cs="Times New Roman"/>
      <w:vertAlign w:val="superscript"/>
    </w:rPr>
  </w:style>
  <w:style w:type="paragraph" w:styleId="Akapitzlist">
    <w:name w:val="List Paragraph"/>
    <w:basedOn w:val="Normalny"/>
    <w:uiPriority w:val="99"/>
    <w:qFormat/>
    <w:rsid w:val="004777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349</Words>
  <Characters>2099</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Ogródek działkowy - bezpieczna przystań dla owadów zapylających</vt:lpstr>
    </vt:vector>
  </TitlesOfParts>
  <Company>Grizli777</Company>
  <LinksUpToDate>false</LinksUpToDate>
  <CharactersWithSpaces>2444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Ogródek działkowy - bezpieczna przystań dla owadów zapylających</dc:title>
  <dc:creator>marijne</dc:creator>
  <cp:lastModifiedBy>Dagmara Krzesinska</cp:lastModifiedBy>
  <cp:revision>4</cp:revision>
  <dcterms:created xsi:type="dcterms:W3CDTF">2013-05-03T05:11:00Z</dcterms:created>
  <dcterms:modified xsi:type="dcterms:W3CDTF">2013-05-03T05:15:00Z</dcterms:modified>
</cp:coreProperties>
</file>